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60" w:rsidRPr="003543EF" w:rsidRDefault="004A5441" w:rsidP="00BC5D60">
      <w:pPr>
        <w:pStyle w:val="Estilo1"/>
        <w:jc w:val="right"/>
        <w:rPr>
          <w:color w:val="00B0F0"/>
          <w:sz w:val="32"/>
          <w:szCs w:val="32"/>
        </w:rPr>
      </w:pPr>
      <w:bookmarkStart w:id="0" w:name="_GoBack"/>
      <w:bookmarkEnd w:id="0"/>
      <w:r w:rsidRPr="003543EF">
        <w:rPr>
          <w:color w:val="00B0F0"/>
          <w:sz w:val="32"/>
          <w:szCs w:val="32"/>
        </w:rPr>
        <w:t xml:space="preserve">Anexo </w:t>
      </w:r>
      <w:r w:rsidR="00C77155" w:rsidRPr="003543EF">
        <w:rPr>
          <w:color w:val="00B0F0"/>
          <w:sz w:val="32"/>
          <w:szCs w:val="32"/>
        </w:rPr>
        <w:t>5</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A05FA5" w:rsidP="003543EF">
      <w:pPr>
        <w:pStyle w:val="Sinespaciado"/>
        <w:ind w:right="-1"/>
        <w:jc w:val="center"/>
        <w:rPr>
          <w:rFonts w:cs="Arial"/>
          <w:color w:val="FFFFFF"/>
          <w:sz w:val="54"/>
          <w:szCs w:val="54"/>
        </w:rPr>
      </w:pPr>
      <w:r w:rsidRPr="00A05FA5">
        <w:rPr>
          <w:noProof/>
          <w:lang w:eastAsia="es-ES"/>
        </w:rPr>
        <w:pict>
          <v:rect id="Rectangle 2" o:spid="_x0000_s1026" style="position:absolute;left:0;text-align:left;margin-left:-62.2pt;margin-top:24.4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NlT&#10;4f6BAgAA/AQAAA4AAAAAAAAAAAAAAAAALgIAAGRycy9lMm9Eb2MueG1sUEsBAi0AFAAGAAgAAAAh&#10;ALyXBVDhAAAADAEAAA8AAAAAAAAAAAAAAAAA2wQAAGRycy9kb3ducmV2LnhtbFBLBQYAAAAABAAE&#10;APMAAADpBQAAAAA=&#10;" fillcolor="#00b0f0" stroked="f"/>
        </w:pict>
      </w:r>
    </w:p>
    <w:p w:rsidR="003543EF" w:rsidRDefault="003543EF" w:rsidP="003543EF">
      <w:pPr>
        <w:pStyle w:val="Sinespaciado"/>
        <w:ind w:right="-1"/>
        <w:jc w:val="center"/>
        <w:rPr>
          <w:rFonts w:cs="Arial"/>
          <w:color w:val="FFFFFF"/>
          <w:sz w:val="54"/>
          <w:szCs w:val="54"/>
        </w:rPr>
      </w:pPr>
    </w:p>
    <w:p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convocatoria pública </w:t>
      </w:r>
    </w:p>
    <w:p w:rsidR="003543EF" w:rsidRDefault="003543EF" w:rsidP="003543EF">
      <w:pPr>
        <w:pStyle w:val="Sinespaciado"/>
        <w:ind w:right="-1"/>
        <w:jc w:val="center"/>
        <w:rPr>
          <w:rFonts w:cs="Arial"/>
          <w:color w:val="FFFFFF"/>
          <w:sz w:val="24"/>
          <w:szCs w:val="24"/>
        </w:rPr>
      </w:pPr>
    </w:p>
    <w:p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rsidR="003543EF" w:rsidRPr="003543EF" w:rsidRDefault="003543EF" w:rsidP="003543EF">
      <w:pPr>
        <w:pStyle w:val="Sinespaciado"/>
        <w:ind w:right="-1"/>
        <w:jc w:val="center"/>
        <w:rPr>
          <w:rFonts w:cs="Arial"/>
          <w:color w:val="FFFFFF"/>
          <w:sz w:val="16"/>
          <w:szCs w:val="16"/>
        </w:rPr>
      </w:pPr>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386BB7">
        <w:rPr>
          <w:rFonts w:cs="Arial"/>
          <w:color w:val="FFFFFF"/>
          <w:sz w:val="16"/>
          <w:szCs w:val="16"/>
        </w:rPr>
        <w:t>3</w:t>
      </w:r>
      <w:r w:rsidR="00FF7A6A">
        <w:rPr>
          <w:rFonts w:cs="Arial"/>
          <w:color w:val="FFFFFF"/>
          <w:sz w:val="16"/>
          <w:szCs w:val="16"/>
        </w:rPr>
        <w:t>18</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9D027B" w:rsidRDefault="00EC1C0F" w:rsidP="009D027B">
            <w:pPr>
              <w:pStyle w:val="Encabezado"/>
              <w:tabs>
                <w:tab w:val="clear" w:pos="4252"/>
                <w:tab w:val="clear" w:pos="8504"/>
              </w:tabs>
              <w:jc w:val="both"/>
              <w:rPr>
                <w:rFonts w:ascii="Calibri" w:hAnsi="Calibri"/>
                <w:b/>
                <w:bCs/>
                <w:color w:val="FFFFFF"/>
                <w:sz w:val="32"/>
                <w:szCs w:val="28"/>
                <w:lang w:val="es-ES_tradnl"/>
              </w:rPr>
            </w:pPr>
            <w:r>
              <w:rPr>
                <w:rFonts w:ascii="Calibri" w:hAnsi="Calibri"/>
                <w:b/>
                <w:bCs/>
                <w:color w:val="FFFFFF"/>
                <w:sz w:val="32"/>
                <w:szCs w:val="28"/>
                <w:lang w:val="es-ES_tradnl"/>
              </w:rPr>
              <w:t>Ampliación de c</w:t>
            </w:r>
            <w:r w:rsidR="00E865D1" w:rsidRPr="005320D1">
              <w:rPr>
                <w:rFonts w:ascii="Calibri" w:hAnsi="Calibri"/>
                <w:b/>
                <w:bCs/>
                <w:color w:val="FFFFFF"/>
                <w:sz w:val="32"/>
                <w:szCs w:val="28"/>
                <w:lang w:val="es-ES_tradnl"/>
              </w:rPr>
              <w:t xml:space="preserve">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00E865D1"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00E865D1"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C744BA">
              <w:rPr>
                <w:rFonts w:ascii="Calibri" w:hAnsi="Calibri"/>
                <w:b/>
                <w:bCs/>
                <w:color w:val="FFFFFF"/>
                <w:sz w:val="32"/>
                <w:szCs w:val="28"/>
                <w:lang w:val="es-ES_tradnl"/>
              </w:rPr>
              <w:t>Castilla La Mancha</w:t>
            </w:r>
            <w:r w:rsidR="00364CEA" w:rsidRPr="005320D1">
              <w:rPr>
                <w:rFonts w:ascii="Calibri" w:hAnsi="Calibri"/>
                <w:b/>
                <w:bCs/>
                <w:color w:val="FFFFFF"/>
                <w:sz w:val="32"/>
                <w:szCs w:val="28"/>
                <w:lang w:val="es-ES_tradnl"/>
              </w:rPr>
              <w:t xml:space="preserve">, en régimen de libre concurrencia, </w:t>
            </w:r>
            <w:r w:rsidR="009D027B">
              <w:rPr>
                <w:rFonts w:ascii="Calibri" w:hAnsi="Calibri"/>
                <w:b/>
                <w:bCs/>
                <w:color w:val="FFFFFF"/>
                <w:sz w:val="32"/>
                <w:szCs w:val="28"/>
                <w:lang w:val="es-ES_tradnl"/>
              </w:rPr>
              <w:t xml:space="preserve">para promover su participación en </w:t>
            </w:r>
            <w:r w:rsidR="00C744BA">
              <w:rPr>
                <w:rFonts w:ascii="Calibri" w:hAnsi="Calibri"/>
                <w:b/>
                <w:bCs/>
                <w:color w:val="FFFFFF"/>
                <w:sz w:val="32"/>
                <w:szCs w:val="28"/>
                <w:lang w:val="es-ES_tradnl"/>
              </w:rPr>
              <w:t>una Misión Comercial Directa a Filipinas y Taiwán que tendrá lugar del 10 al 26 de septiembre de 2018</w:t>
            </w:r>
            <w:r w:rsidR="009D027B">
              <w:rPr>
                <w:rFonts w:ascii="Calibri" w:hAnsi="Calibri"/>
                <w:b/>
                <w:bCs/>
                <w:color w:val="FFFFFF"/>
                <w:sz w:val="32"/>
                <w:szCs w:val="28"/>
                <w:lang w:val="es-ES_tradnl"/>
              </w:rPr>
              <w:t>.</w:t>
            </w:r>
          </w:p>
          <w:p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C744BA">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 estando cofinanciado</w:t>
      </w:r>
      <w:r w:rsidR="00B339CA">
        <w:rPr>
          <w:rFonts w:ascii="Calibri" w:hAnsi="Calibri" w:cs="Arial"/>
          <w:sz w:val="22"/>
        </w:rPr>
        <w:t xml:space="preserve"> en </w:t>
      </w:r>
      <w:r w:rsidR="00B339CA" w:rsidRPr="00C744BA">
        <w:rPr>
          <w:rFonts w:ascii="Calibri" w:hAnsi="Calibri" w:cs="Arial"/>
          <w:sz w:val="22"/>
        </w:rPr>
        <w:t>un 80%</w:t>
      </w:r>
      <w:r w:rsidR="00C744BA" w:rsidRPr="00C744BA">
        <w:rPr>
          <w:rFonts w:ascii="Calibri" w:hAnsi="Calibri" w:cs="Arial"/>
          <w:sz w:val="22"/>
        </w:rPr>
        <w:t xml:space="preserve"> </w:t>
      </w:r>
      <w:r w:rsidRPr="00C744BA">
        <w:rPr>
          <w:rFonts w:ascii="Calibri" w:hAnsi="Calibri" w:cs="Arial"/>
          <w:sz w:val="22"/>
        </w:rPr>
        <w:t>por</w:t>
      </w:r>
      <w:r w:rsidRPr="005320D1">
        <w:rPr>
          <w:rFonts w:ascii="Calibri" w:hAnsi="Calibri" w:cs="Arial"/>
          <w:sz w:val="22"/>
        </w:rPr>
        <w:t xml:space="preserve">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rsidR="00D646E4" w:rsidRPr="005320D1" w:rsidRDefault="00D646E4" w:rsidP="00D646E4">
      <w:pPr>
        <w:spacing w:before="40" w:after="40"/>
        <w:rPr>
          <w:rFonts w:ascii="Calibri" w:hAnsi="Calibri" w:cs="Arial"/>
          <w:sz w:val="22"/>
        </w:rPr>
      </w:pPr>
    </w:p>
    <w:p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de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Promoción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lastRenderedPageBreak/>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Internacionalización que anualmente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6C5AA4" w:rsidRDefault="00D267C2">
      <w:pPr>
        <w:spacing w:before="40" w:after="40"/>
        <w:rPr>
          <w:rFonts w:ascii="Calibri" w:hAnsi="Calibri" w:cs="Arial"/>
          <w:sz w:val="16"/>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rsidP="00EC1C0F">
      <w:pPr>
        <w:spacing w:before="120" w:after="40"/>
        <w:rPr>
          <w:rFonts w:ascii="Calibri" w:hAnsi="Calibri" w:cs="Arial"/>
          <w:sz w:val="18"/>
          <w:szCs w:val="16"/>
        </w:rPr>
      </w:pPr>
      <w:r w:rsidRPr="005320D1">
        <w:rPr>
          <w:rFonts w:ascii="Calibri" w:hAnsi="Calibri" w:cs="Arial"/>
          <w:sz w:val="22"/>
        </w:rPr>
        <w:t xml:space="preserve">La presente </w:t>
      </w:r>
      <w:r w:rsidR="00EC1C0F">
        <w:rPr>
          <w:rFonts w:ascii="Calibri" w:hAnsi="Calibri" w:cs="Arial"/>
          <w:sz w:val="22"/>
        </w:rPr>
        <w:t xml:space="preserve">ampliación de </w:t>
      </w:r>
      <w:r w:rsidRPr="005320D1">
        <w:rPr>
          <w:rFonts w:ascii="Calibri" w:hAnsi="Calibri" w:cs="Arial"/>
          <w:sz w:val="22"/>
        </w:rPr>
        <w:t>convocatoria tiene por objet</w:t>
      </w:r>
      <w:r w:rsidR="00ED1EDD">
        <w:rPr>
          <w:rFonts w:ascii="Calibri" w:hAnsi="Calibri" w:cs="Arial"/>
          <w:sz w:val="22"/>
        </w:rPr>
        <w:t xml:space="preserve">o promover la participación de </w:t>
      </w:r>
      <w:r w:rsidRPr="005320D1">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C744BA">
        <w:rPr>
          <w:rFonts w:ascii="Calibri" w:hAnsi="Calibri" w:cs="Arial"/>
          <w:sz w:val="22"/>
        </w:rPr>
        <w:t>Castilla 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C744BA" w:rsidRPr="00C744BA">
        <w:rPr>
          <w:rFonts w:ascii="Calibri" w:hAnsi="Calibri" w:cs="Arial"/>
          <w:sz w:val="22"/>
        </w:rPr>
        <w:t>Misión Comercial Directa a Filipinas y Taiwán</w:t>
      </w:r>
      <w:r w:rsidR="00C744BA">
        <w:rPr>
          <w:rFonts w:ascii="Calibri" w:hAnsi="Calibri" w:cs="Arial"/>
          <w:sz w:val="22"/>
        </w:rPr>
        <w:t>.</w:t>
      </w:r>
    </w:p>
    <w:p w:rsidR="003120EE" w:rsidRPr="006C5AA4" w:rsidRDefault="003120EE">
      <w:pPr>
        <w:spacing w:before="40" w:after="40"/>
        <w:rPr>
          <w:rFonts w:ascii="Calibri" w:hAnsi="Calibri" w:cs="Arial"/>
          <w:sz w:val="16"/>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2C451B" w:rsidRDefault="002C451B" w:rsidP="00EC1C0F">
      <w:pPr>
        <w:pStyle w:val="Encabezado"/>
        <w:tabs>
          <w:tab w:val="clear" w:pos="4252"/>
          <w:tab w:val="clear" w:pos="8504"/>
        </w:tabs>
        <w:spacing w:before="120" w:line="360" w:lineRule="auto"/>
        <w:jc w:val="both"/>
        <w:rPr>
          <w:rFonts w:ascii="Calibri" w:hAnsi="Calibri" w:cs="Arial"/>
          <w:sz w:val="22"/>
        </w:rPr>
      </w:pPr>
      <w:r w:rsidRPr="005320D1">
        <w:rPr>
          <w:rFonts w:ascii="Calibri" w:hAnsi="Calibri" w:cs="Arial"/>
          <w:sz w:val="22"/>
        </w:rPr>
        <w:t xml:space="preserve">La </w:t>
      </w:r>
      <w:r w:rsidR="00D646E4" w:rsidRPr="005320D1">
        <w:rPr>
          <w:rFonts w:ascii="Calibri" w:hAnsi="Calibri" w:cs="Arial"/>
          <w:sz w:val="22"/>
        </w:rPr>
        <w:t>actuación</w:t>
      </w:r>
      <w:r w:rsidR="00C744BA">
        <w:rPr>
          <w:rFonts w:ascii="Calibri" w:hAnsi="Calibri" w:cs="Arial"/>
          <w:sz w:val="22"/>
        </w:rPr>
        <w:t xml:space="preserve"> </w:t>
      </w:r>
      <w:r w:rsidR="00C744BA" w:rsidRPr="00C744BA">
        <w:rPr>
          <w:rFonts w:ascii="Calibri" w:hAnsi="Calibri" w:cs="Arial"/>
          <w:sz w:val="22"/>
        </w:rPr>
        <w:t>Misión Comercial Directa a Filipinas y Taiwán</w:t>
      </w:r>
      <w:r w:rsidR="00ED1EDD">
        <w:rPr>
          <w:rFonts w:ascii="Calibri" w:hAnsi="Calibri" w:cs="Arial"/>
          <w:sz w:val="22"/>
        </w:rPr>
        <w:t xml:space="preserve"> va dirigida a</w:t>
      </w:r>
      <w:r w:rsidRPr="005320D1">
        <w:rPr>
          <w:rFonts w:ascii="Calibri" w:hAnsi="Calibri" w:cs="Arial"/>
          <w:sz w:val="22"/>
        </w:rPr>
        <w:t xml:space="preserve"> </w:t>
      </w:r>
      <w:r w:rsidR="0025125D" w:rsidRPr="005320D1">
        <w:rPr>
          <w:rFonts w:ascii="Calibri" w:hAnsi="Calibri" w:cs="Arial"/>
          <w:sz w:val="22"/>
        </w:rPr>
        <w:t xml:space="preserve">pymes </w:t>
      </w:r>
      <w:r w:rsidR="0025125D">
        <w:rPr>
          <w:rFonts w:ascii="Calibri" w:hAnsi="Calibri" w:cs="Arial"/>
          <w:sz w:val="22"/>
        </w:rPr>
        <w:t xml:space="preserve">y autónomos </w:t>
      </w:r>
      <w:r w:rsidR="0025125D" w:rsidRPr="005320D1">
        <w:rPr>
          <w:rFonts w:ascii="Calibri" w:hAnsi="Calibri" w:cs="Arial"/>
          <w:sz w:val="22"/>
        </w:rPr>
        <w:t xml:space="preserve">de la Comunidad Autónoma de </w:t>
      </w:r>
      <w:r w:rsidR="0025125D">
        <w:rPr>
          <w:rFonts w:ascii="Calibri" w:hAnsi="Calibri" w:cs="Arial"/>
          <w:sz w:val="22"/>
        </w:rPr>
        <w:lastRenderedPageBreak/>
        <w:t xml:space="preserve">Castilla La Mancha de cualquier sector de actividad cuyo producto/servicio </w:t>
      </w:r>
      <w:r w:rsidR="00D0028D">
        <w:rPr>
          <w:rFonts w:ascii="Calibri" w:hAnsi="Calibri" w:cs="Arial"/>
          <w:sz w:val="22"/>
        </w:rPr>
        <w:t>sea susceptible de comercialización en los mercados de destino.</w:t>
      </w:r>
    </w:p>
    <w:p w:rsidR="00D0028D" w:rsidRPr="006C5AA4" w:rsidRDefault="00D0028D" w:rsidP="00ED2721">
      <w:pPr>
        <w:pStyle w:val="Encabezado"/>
        <w:tabs>
          <w:tab w:val="clear" w:pos="4252"/>
          <w:tab w:val="clear" w:pos="8504"/>
        </w:tabs>
        <w:spacing w:line="360" w:lineRule="auto"/>
        <w:jc w:val="both"/>
        <w:rPr>
          <w:rFonts w:ascii="Calibri" w:hAnsi="Calibri" w:cs="Arial"/>
          <w:bCs/>
          <w:i/>
          <w:sz w:val="12"/>
          <w:szCs w:val="16"/>
          <w:highlight w:val="lightGray"/>
          <w:lang w:eastAsia="es-ES"/>
        </w:rPr>
      </w:pP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6C5AA4" w:rsidRDefault="00F72292" w:rsidP="00ED2721">
      <w:pPr>
        <w:pStyle w:val="Encabezado"/>
        <w:tabs>
          <w:tab w:val="clear" w:pos="4252"/>
          <w:tab w:val="clear" w:pos="8504"/>
        </w:tabs>
        <w:spacing w:line="360" w:lineRule="auto"/>
        <w:jc w:val="both"/>
        <w:rPr>
          <w:rFonts w:ascii="Calibri" w:hAnsi="Calibri" w:cs="Arial"/>
          <w:bCs/>
          <w:sz w:val="10"/>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 xml:space="preserve">Quedan exceptuadas </w:t>
      </w:r>
      <w:r w:rsidRPr="009516A5">
        <w:rPr>
          <w:rFonts w:ascii="Calibri" w:hAnsi="Calibri" w:cs="Arial"/>
          <w:sz w:val="22"/>
        </w:rPr>
        <w:lastRenderedPageBreak/>
        <w:t>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Funcionamient</w:t>
      </w:r>
      <w:r w:rsidR="006C5AA4">
        <w:rPr>
          <w:rFonts w:ascii="Calibri" w:hAnsi="Calibri" w:cs="Arial"/>
          <w:sz w:val="22"/>
        </w:rPr>
        <w: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D0028D">
        <w:rPr>
          <w:rFonts w:ascii="Calibri" w:hAnsi="Calibri" w:cs="Arial"/>
          <w:snapToGrid w:val="0"/>
          <w:sz w:val="22"/>
        </w:rPr>
        <w:t>Castilla 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w:t>
      </w:r>
      <w:r w:rsidR="003B16FA">
        <w:rPr>
          <w:rFonts w:ascii="Calibri" w:hAnsi="Calibri" w:cs="Arial"/>
          <w:sz w:val="22"/>
        </w:rPr>
        <w:t xml:space="preserve">ampliación de </w:t>
      </w:r>
      <w:r w:rsidRPr="005320D1">
        <w:rPr>
          <w:rFonts w:ascii="Calibri" w:hAnsi="Calibri" w:cs="Arial"/>
          <w:sz w:val="22"/>
        </w:rPr>
        <w:t xml:space="preserve">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t>
      </w:r>
      <w:hyperlink r:id="rId12" w:history="1">
        <w:r w:rsidR="00D0028D" w:rsidRPr="000847A3">
          <w:rPr>
            <w:rStyle w:val="Hipervnculo"/>
            <w:rFonts w:ascii="Calibri" w:hAnsi="Calibri" w:cs="Arial"/>
            <w:sz w:val="22"/>
          </w:rPr>
          <w:t>www.camaracr.org</w:t>
        </w:r>
      </w:hyperlink>
      <w:r w:rsidR="00D0028D">
        <w:rPr>
          <w:rFonts w:ascii="Calibri" w:hAnsi="Calibri" w:cs="Arial"/>
          <w:sz w:val="22"/>
        </w:rPr>
        <w:t xml:space="preserve"> </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w:t>
      </w:r>
      <w:r w:rsidR="003B16FA">
        <w:rPr>
          <w:rFonts w:ascii="Calibri" w:hAnsi="Calibri" w:cs="Arial"/>
          <w:sz w:val="22"/>
        </w:rPr>
        <w:t xml:space="preserve">ampliación de </w:t>
      </w:r>
      <w:r w:rsidR="00364CEA" w:rsidRPr="005320D1">
        <w:rPr>
          <w:rFonts w:ascii="Calibri" w:hAnsi="Calibri" w:cs="Arial"/>
          <w:sz w:val="22"/>
        </w:rPr>
        <w:t>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364CEA"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actuación </w:t>
      </w:r>
      <w:r w:rsidR="00D0028D" w:rsidRPr="00C744BA">
        <w:rPr>
          <w:rFonts w:ascii="Calibri" w:hAnsi="Calibri" w:cs="Arial"/>
          <w:sz w:val="22"/>
        </w:rPr>
        <w:t>Misión Comercial Directa a Filipinas y Taiwán</w:t>
      </w:r>
      <w:r w:rsidRPr="005320D1">
        <w:rPr>
          <w:rStyle w:val="nfasis"/>
          <w:rFonts w:ascii="Calibri" w:hAnsi="Calibri" w:cs="Arial"/>
          <w:bCs w:val="0"/>
          <w:i w:val="0"/>
          <w:sz w:val="24"/>
          <w:szCs w:val="22"/>
        </w:rPr>
        <w:t xml:space="preserve"> </w:t>
      </w:r>
      <w:r w:rsidRPr="005320D1">
        <w:rPr>
          <w:rFonts w:ascii="Calibri" w:hAnsi="Calibri" w:cs="Arial"/>
          <w:sz w:val="22"/>
        </w:rPr>
        <w:t>en el marco de es</w:t>
      </w:r>
      <w:r w:rsidR="00AD79C7">
        <w:rPr>
          <w:rFonts w:ascii="Calibri" w:hAnsi="Calibri" w:cs="Arial"/>
          <w:sz w:val="22"/>
        </w:rPr>
        <w:t xml:space="preserve">ta </w:t>
      </w:r>
      <w:r w:rsidR="00EC1C0F">
        <w:rPr>
          <w:rFonts w:ascii="Calibri" w:hAnsi="Calibri" w:cs="Arial"/>
          <w:sz w:val="22"/>
        </w:rPr>
        <w:t xml:space="preserve">ampliación de </w:t>
      </w:r>
      <w:r w:rsidR="00AD79C7">
        <w:rPr>
          <w:rFonts w:ascii="Calibri" w:hAnsi="Calibri" w:cs="Arial"/>
          <w:sz w:val="22"/>
        </w:rPr>
        <w:t>convocatoria</w:t>
      </w:r>
      <w:r w:rsidRPr="005320D1">
        <w:rPr>
          <w:rFonts w:ascii="Calibri" w:hAnsi="Calibri" w:cs="Arial"/>
          <w:sz w:val="22"/>
        </w:rPr>
        <w:t xml:space="preserve"> es de </w:t>
      </w:r>
      <w:r w:rsidR="00EC1C0F">
        <w:rPr>
          <w:rFonts w:ascii="Calibri" w:hAnsi="Calibri" w:cs="Arial"/>
          <w:sz w:val="22"/>
        </w:rPr>
        <w:t>18</w:t>
      </w:r>
      <w:r w:rsidR="00397ECD">
        <w:rPr>
          <w:rFonts w:ascii="Calibri" w:hAnsi="Calibri" w:cs="Arial"/>
          <w:sz w:val="22"/>
        </w:rPr>
        <w:t>.000</w:t>
      </w:r>
      <w:r w:rsidRPr="005320D1">
        <w:rPr>
          <w:rFonts w:ascii="Calibri" w:hAnsi="Calibri" w:cs="Arial"/>
          <w:sz w:val="22"/>
        </w:rPr>
        <w:t xml:space="preserve"> 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397ECD">
        <w:rPr>
          <w:rFonts w:ascii="Calibri" w:hAnsi="Calibri" w:cs="Arial"/>
          <w:b/>
          <w:sz w:val="22"/>
        </w:rPr>
        <w:t>Ciudad Real</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 xml:space="preserve">El presupuesto disponible en esta </w:t>
      </w:r>
      <w:r w:rsidR="00EC1C0F">
        <w:rPr>
          <w:rFonts w:ascii="Calibri" w:hAnsi="Calibri" w:cs="Arial"/>
          <w:bCs w:val="0"/>
          <w:sz w:val="22"/>
        </w:rPr>
        <w:t xml:space="preserve">ampliación de </w:t>
      </w:r>
      <w:r w:rsidRPr="005320D1">
        <w:rPr>
          <w:rFonts w:ascii="Calibri" w:hAnsi="Calibri" w:cs="Arial"/>
          <w:bCs w:val="0"/>
          <w:sz w:val="22"/>
        </w:rPr>
        <w:t xml:space="preserve">convocatoria para estos servicios es de </w:t>
      </w:r>
      <w:r w:rsidR="00EC1C0F">
        <w:rPr>
          <w:rFonts w:ascii="Calibri" w:hAnsi="Calibri" w:cs="Arial"/>
          <w:bCs w:val="0"/>
          <w:sz w:val="22"/>
        </w:rPr>
        <w:t>4</w:t>
      </w:r>
      <w:r w:rsidR="00397ECD">
        <w:rPr>
          <w:rFonts w:ascii="Calibri" w:hAnsi="Calibri" w:cs="Arial"/>
          <w:bCs w:val="0"/>
          <w:sz w:val="22"/>
        </w:rPr>
        <w:t xml:space="preserve">.000 </w:t>
      </w:r>
      <w:r w:rsidRPr="00397ECD">
        <w:rPr>
          <w:rFonts w:ascii="Calibri" w:hAnsi="Calibri" w:cs="Arial"/>
          <w:bCs w:val="0"/>
          <w:sz w:val="22"/>
        </w:rPr>
        <w:t>euros</w:t>
      </w:r>
      <w:r w:rsidRPr="005320D1">
        <w:rPr>
          <w:rFonts w:ascii="Calibri" w:hAnsi="Calibri" w:cs="Arial"/>
          <w:b/>
          <w:bCs w:val="0"/>
          <w:sz w:val="22"/>
        </w:rPr>
        <w:t xml:space="preserve"> </w:t>
      </w:r>
      <w:r w:rsidRPr="005320D1">
        <w:rPr>
          <w:rFonts w:ascii="Calibri" w:hAnsi="Calibri" w:cs="Arial"/>
          <w:bCs w:val="0"/>
          <w:sz w:val="22"/>
        </w:rPr>
        <w:t>y comprende los siguientes conceptos:</w:t>
      </w:r>
    </w:p>
    <w:p w:rsidR="000D3102" w:rsidRPr="00531A88" w:rsidRDefault="00846A1E" w:rsidP="00A57EA0">
      <w:pPr>
        <w:numPr>
          <w:ilvl w:val="0"/>
          <w:numId w:val="19"/>
        </w:numPr>
        <w:spacing w:before="40" w:after="40"/>
        <w:rPr>
          <w:rFonts w:ascii="Calibri" w:hAnsi="Calibri" w:cs="Arial"/>
          <w:bCs w:val="0"/>
          <w:sz w:val="22"/>
          <w:lang w:val="es-ES_tradnl"/>
        </w:rPr>
      </w:pPr>
      <w:r w:rsidRPr="00531A88">
        <w:rPr>
          <w:rFonts w:ascii="Calibri" w:hAnsi="Calibri" w:cs="Arial"/>
          <w:bCs w:val="0"/>
          <w:sz w:val="22"/>
          <w:lang w:val="es-ES_tradnl"/>
        </w:rPr>
        <w:t>Labores de preparación y definición de las necesidad de las empresas y su adecuación al objetivo de la actuación.</w:t>
      </w:r>
    </w:p>
    <w:p w:rsidR="00531A88" w:rsidRDefault="00531A88" w:rsidP="00531A88">
      <w:pPr>
        <w:numPr>
          <w:ilvl w:val="0"/>
          <w:numId w:val="19"/>
        </w:numPr>
        <w:spacing w:before="40" w:after="40"/>
        <w:rPr>
          <w:rFonts w:ascii="Calibri" w:hAnsi="Calibri" w:cs="Arial"/>
          <w:bCs w:val="0"/>
          <w:sz w:val="22"/>
          <w:lang w:val="es-ES_tradnl"/>
        </w:rPr>
      </w:pPr>
      <w:r>
        <w:rPr>
          <w:rFonts w:ascii="Calibri" w:hAnsi="Calibri" w:cs="Arial"/>
          <w:bCs w:val="0"/>
          <w:sz w:val="22"/>
          <w:lang w:val="es-ES_tradnl"/>
        </w:rPr>
        <w:t>Coordinación de empresas con el organismo de promoción en los dos mercados</w:t>
      </w:r>
    </w:p>
    <w:p w:rsidR="00531A88" w:rsidRDefault="00531A88" w:rsidP="00531A88">
      <w:pPr>
        <w:numPr>
          <w:ilvl w:val="0"/>
          <w:numId w:val="19"/>
        </w:numPr>
        <w:spacing w:before="40" w:after="40"/>
        <w:rPr>
          <w:rFonts w:ascii="Calibri" w:hAnsi="Calibri" w:cs="Arial"/>
          <w:bCs w:val="0"/>
          <w:sz w:val="22"/>
          <w:lang w:val="es-ES_tradnl"/>
        </w:rPr>
      </w:pPr>
      <w:r w:rsidRPr="00531A88">
        <w:rPr>
          <w:rFonts w:ascii="Calibri" w:hAnsi="Calibri" w:cs="Arial"/>
          <w:bCs w:val="0"/>
          <w:sz w:val="22"/>
          <w:lang w:val="es-ES_tradnl"/>
        </w:rPr>
        <w:t xml:space="preserve">Acompañamiento del técnico cameral </w:t>
      </w:r>
      <w:r>
        <w:rPr>
          <w:rFonts w:ascii="Calibri" w:hAnsi="Calibri" w:cs="Arial"/>
          <w:bCs w:val="0"/>
          <w:sz w:val="22"/>
          <w:lang w:val="es-ES_tradnl"/>
        </w:rPr>
        <w:t xml:space="preserve">en el viaje y asistencia del técnico durante la fase de organización, la fase </w:t>
      </w:r>
      <w:r>
        <w:rPr>
          <w:rFonts w:ascii="Calibri" w:hAnsi="Calibri" w:cs="Arial"/>
          <w:bCs w:val="0"/>
          <w:sz w:val="22"/>
          <w:lang w:val="es-ES_tradnl"/>
        </w:rPr>
        <w:lastRenderedPageBreak/>
        <w:t>de ejecución del viaje, y en la fase de seguimiento de la actividad.</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prefinanciados en su totalidad por la Cámara de Comercio de </w:t>
      </w:r>
      <w:r w:rsidR="00531A88" w:rsidRPr="00531A88">
        <w:rPr>
          <w:rFonts w:ascii="Calibri" w:hAnsi="Calibri" w:cs="Arial"/>
          <w:bCs w:val="0"/>
          <w:sz w:val="22"/>
          <w:lang w:val="es-ES_tradnl"/>
        </w:rPr>
        <w:t>Ciudad Real</w:t>
      </w:r>
      <w:r w:rsidRPr="00531A88">
        <w:rPr>
          <w:rFonts w:ascii="Calibri" w:hAnsi="Calibri" w:cs="Arial"/>
          <w:bCs w:val="0"/>
          <w:sz w:val="22"/>
          <w:lang w:val="es-ES_tradnl"/>
        </w:rPr>
        <w:t>,</w:t>
      </w:r>
      <w:r w:rsidRPr="005320D1">
        <w:rPr>
          <w:rFonts w:ascii="Calibri" w:hAnsi="Calibri" w:cs="Arial"/>
          <w:bCs w:val="0"/>
          <w:sz w:val="22"/>
          <w:lang w:val="es-ES_tradnl"/>
        </w:rPr>
        <w:t xml:space="preserve"> no suponiendo desembolso alguno, ni coste por parte de la PYME beneficiaria.</w:t>
      </w:r>
    </w:p>
    <w:p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531A88">
        <w:rPr>
          <w:rFonts w:ascii="Calibri" w:hAnsi="Calibri" w:cs="Arial"/>
          <w:sz w:val="22"/>
        </w:rPr>
        <w:t>Ciudad Real.</w:t>
      </w:r>
    </w:p>
    <w:p w:rsidR="0068026D" w:rsidRPr="005320D1" w:rsidRDefault="0068026D" w:rsidP="00846A1E">
      <w:pPr>
        <w:spacing w:before="40" w:after="40"/>
        <w:rPr>
          <w:rFonts w:ascii="Calibri" w:hAnsi="Calibri"/>
          <w:iCs/>
          <w:sz w:val="18"/>
          <w:szCs w:val="16"/>
        </w:rPr>
      </w:pP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w:t>
      </w:r>
      <w:r w:rsidR="003B16FA">
        <w:rPr>
          <w:rFonts w:ascii="Calibri" w:hAnsi="Calibri" w:cs="Arial"/>
          <w:bCs w:val="0"/>
          <w:sz w:val="22"/>
        </w:rPr>
        <w:t xml:space="preserve">ampliación de </w:t>
      </w:r>
      <w:r w:rsidRPr="005320D1">
        <w:rPr>
          <w:rFonts w:ascii="Calibri" w:hAnsi="Calibri" w:cs="Arial"/>
          <w:bCs w:val="0"/>
          <w:sz w:val="22"/>
        </w:rPr>
        <w:t xml:space="preserve">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EC1C0F">
        <w:rPr>
          <w:rFonts w:ascii="Calibri" w:hAnsi="Calibri" w:cs="Arial"/>
          <w:bCs w:val="0"/>
          <w:sz w:val="22"/>
        </w:rPr>
        <w:t>15</w:t>
      </w:r>
      <w:r w:rsidR="00103CB5" w:rsidRPr="00103CB5">
        <w:rPr>
          <w:rFonts w:ascii="Calibri" w:hAnsi="Calibri" w:cs="Arial"/>
          <w:bCs w:val="0"/>
          <w:sz w:val="22"/>
        </w:rPr>
        <w:t>.000</w:t>
      </w:r>
      <w:r w:rsidR="00E252B3" w:rsidRPr="00103CB5">
        <w:rPr>
          <w:rFonts w:ascii="Calibri" w:hAnsi="Calibri"/>
          <w:iCs/>
          <w:sz w:val="18"/>
          <w:szCs w:val="16"/>
        </w:rPr>
        <w:t xml:space="preserve"> </w:t>
      </w:r>
      <w:r w:rsidRPr="00103CB5">
        <w:rPr>
          <w:rFonts w:ascii="Calibri" w:hAnsi="Calibri" w:cs="Arial"/>
          <w:bCs w:val="0"/>
          <w:sz w:val="22"/>
        </w:rPr>
        <w:t>euros</w:t>
      </w:r>
      <w:r w:rsidRPr="005320D1">
        <w:rPr>
          <w:rFonts w:ascii="Calibri" w:hAnsi="Calibri" w:cs="Arial"/>
          <w:b/>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 xml:space="preserve">Manual de Orientaciones Básicas del programa que se encuentra a disposición de las pymes en la sede de la Cámara e igualmente se puede descargar en la dirección: </w:t>
      </w:r>
      <w:hyperlink r:id="rId13" w:history="1">
        <w:r w:rsidR="00BD5C5C" w:rsidRPr="000847A3">
          <w:rPr>
            <w:rStyle w:val="Hipervnculo"/>
            <w:rFonts w:ascii="Calibri" w:hAnsi="Calibri" w:cs="Arial"/>
            <w:sz w:val="22"/>
          </w:rPr>
          <w:t>www.camaracr.org</w:t>
        </w:r>
      </w:hyperlink>
      <w:r w:rsidR="00BD5C5C">
        <w:rPr>
          <w:rFonts w:ascii="Calibri" w:hAnsi="Calibri" w:cs="Arial"/>
          <w:sz w:val="22"/>
        </w:rPr>
        <w:t xml:space="preserve"> </w:t>
      </w:r>
    </w:p>
    <w:p w:rsidR="00BD5C5C" w:rsidRPr="005320D1" w:rsidRDefault="00BD5C5C" w:rsidP="00BD5C5C">
      <w:pPr>
        <w:numPr>
          <w:ilvl w:val="0"/>
          <w:numId w:val="19"/>
        </w:numPr>
        <w:spacing w:before="40" w:after="40"/>
        <w:rPr>
          <w:rFonts w:ascii="Calibri" w:hAnsi="Calibri" w:cs="Arial"/>
          <w:sz w:val="22"/>
        </w:rPr>
      </w:pPr>
      <w:r w:rsidRPr="008F1136">
        <w:rPr>
          <w:rFonts w:ascii="Calibri" w:hAnsi="Calibri" w:cs="Arial"/>
          <w:b/>
          <w:sz w:val="22"/>
        </w:rPr>
        <w:t>Bolsa de viaje</w:t>
      </w:r>
      <w:r>
        <w:rPr>
          <w:rFonts w:ascii="Calibri" w:hAnsi="Calibri" w:cs="Arial"/>
          <w:sz w:val="22"/>
        </w:rPr>
        <w:t xml:space="preserve"> para cubrir los conceptos de vuelos y hotel hasta un máximo de </w:t>
      </w:r>
      <w:r w:rsidR="002847AE">
        <w:rPr>
          <w:rFonts w:ascii="Calibri" w:hAnsi="Calibri" w:cs="Arial"/>
          <w:sz w:val="22"/>
        </w:rPr>
        <w:t>2.155</w:t>
      </w:r>
      <w:r>
        <w:rPr>
          <w:rFonts w:ascii="Calibri" w:hAnsi="Calibri" w:cs="Arial"/>
          <w:sz w:val="22"/>
        </w:rPr>
        <w:t xml:space="preserve"> euros en el caso de acudir a los dos mercados, de </w:t>
      </w:r>
      <w:r w:rsidR="002847AE">
        <w:rPr>
          <w:rFonts w:ascii="Calibri" w:hAnsi="Calibri" w:cs="Arial"/>
          <w:sz w:val="22"/>
        </w:rPr>
        <w:t>1</w:t>
      </w:r>
      <w:r>
        <w:rPr>
          <w:rFonts w:ascii="Calibri" w:hAnsi="Calibri" w:cs="Arial"/>
          <w:sz w:val="22"/>
        </w:rPr>
        <w:t>.</w:t>
      </w:r>
      <w:r w:rsidR="002847AE">
        <w:rPr>
          <w:rFonts w:ascii="Calibri" w:hAnsi="Calibri" w:cs="Arial"/>
          <w:sz w:val="22"/>
        </w:rPr>
        <w:t>600</w:t>
      </w:r>
      <w:r>
        <w:rPr>
          <w:rFonts w:ascii="Calibri" w:hAnsi="Calibri" w:cs="Arial"/>
          <w:sz w:val="22"/>
        </w:rPr>
        <w:t xml:space="preserve"> euros en caso de sólo participar en Filipinas y de </w:t>
      </w:r>
      <w:r w:rsidR="002847AE">
        <w:rPr>
          <w:rFonts w:ascii="Calibri" w:hAnsi="Calibri" w:cs="Arial"/>
          <w:sz w:val="22"/>
        </w:rPr>
        <w:t>1</w:t>
      </w:r>
      <w:r>
        <w:rPr>
          <w:rFonts w:ascii="Calibri" w:hAnsi="Calibri" w:cs="Arial"/>
          <w:sz w:val="22"/>
        </w:rPr>
        <w:t>.</w:t>
      </w:r>
      <w:r w:rsidR="002847AE">
        <w:rPr>
          <w:rFonts w:ascii="Calibri" w:hAnsi="Calibri" w:cs="Arial"/>
          <w:sz w:val="22"/>
        </w:rPr>
        <w:t>600</w:t>
      </w:r>
      <w:r>
        <w:rPr>
          <w:rFonts w:ascii="Calibri" w:hAnsi="Calibri" w:cs="Arial"/>
          <w:sz w:val="22"/>
        </w:rPr>
        <w:t xml:space="preserve"> euros sólo en Taiwan (representa el 100% del total subvencionable). Este importe será prefinanciado en su </w:t>
      </w:r>
      <w:r>
        <w:rPr>
          <w:rFonts w:ascii="Calibri" w:hAnsi="Calibri" w:cs="Arial"/>
          <w:sz w:val="22"/>
        </w:rPr>
        <w:lastRenderedPageBreak/>
        <w:t>totalidad por la empresa participante.</w:t>
      </w:r>
      <w:r w:rsidRPr="00AE3631">
        <w:rPr>
          <w:rFonts w:ascii="Calibri" w:hAnsi="Calibri" w:cs="Arial"/>
          <w:sz w:val="22"/>
        </w:rPr>
        <w:t xml:space="preserve"> </w:t>
      </w:r>
      <w:r w:rsidRPr="005320D1">
        <w:rPr>
          <w:rFonts w:ascii="Calibri" w:hAnsi="Calibri" w:cs="Arial"/>
          <w:sz w:val="22"/>
        </w:rPr>
        <w:t xml:space="preserve">La cuantía total de la ayuda correspondiente al FEDER </w:t>
      </w:r>
      <w:r>
        <w:rPr>
          <w:rFonts w:ascii="Calibri" w:hAnsi="Calibri" w:cs="Arial"/>
          <w:sz w:val="22"/>
        </w:rPr>
        <w:t xml:space="preserve">por este concepto </w:t>
      </w:r>
      <w:r w:rsidRPr="005320D1">
        <w:rPr>
          <w:rFonts w:ascii="Calibri" w:hAnsi="Calibri" w:cs="Arial"/>
          <w:sz w:val="22"/>
        </w:rPr>
        <w:t>asciende al</w:t>
      </w:r>
      <w:r>
        <w:rPr>
          <w:rFonts w:ascii="Calibri" w:hAnsi="Calibri" w:cs="Arial"/>
          <w:sz w:val="22"/>
        </w:rPr>
        <w:t xml:space="preserve"> 70% </w:t>
      </w:r>
      <w:r w:rsidRPr="005320D1">
        <w:rPr>
          <w:rFonts w:ascii="Calibri" w:hAnsi="Calibri" w:cs="Arial"/>
          <w:sz w:val="22"/>
        </w:rPr>
        <w:t>del importe elegible de los gastos indicados</w:t>
      </w:r>
      <w:r>
        <w:rPr>
          <w:rFonts w:ascii="Calibri" w:hAnsi="Calibri" w:cs="Arial"/>
          <w:sz w:val="22"/>
        </w:rPr>
        <w:t xml:space="preserve">, mientras que el 30% </w:t>
      </w:r>
      <w:r w:rsidRPr="005320D1">
        <w:rPr>
          <w:rFonts w:ascii="Calibri" w:hAnsi="Calibri" w:cs="Arial"/>
          <w:sz w:val="22"/>
        </w:rPr>
        <w:t>restante será aportado por la empresa beneficiaria</w:t>
      </w:r>
      <w:r>
        <w:rPr>
          <w:rFonts w:ascii="Calibri" w:hAnsi="Calibri" w:cs="Arial"/>
          <w:sz w:val="22"/>
        </w:rPr>
        <w:t>.</w:t>
      </w:r>
      <w:r w:rsidRPr="005320D1">
        <w:rPr>
          <w:rFonts w:ascii="Calibri" w:hAnsi="Calibri" w:cs="Arial"/>
          <w:sz w:val="22"/>
        </w:rPr>
        <w:t xml:space="preserve"> </w:t>
      </w:r>
    </w:p>
    <w:p w:rsidR="00BD5C5C" w:rsidRPr="005320D1" w:rsidRDefault="00BD5C5C" w:rsidP="00BD5C5C">
      <w:pPr>
        <w:numPr>
          <w:ilvl w:val="0"/>
          <w:numId w:val="19"/>
        </w:numPr>
        <w:spacing w:before="40" w:after="40"/>
        <w:rPr>
          <w:rFonts w:ascii="Calibri" w:hAnsi="Calibri" w:cs="Arial"/>
          <w:sz w:val="22"/>
        </w:rPr>
      </w:pPr>
      <w:r w:rsidRPr="008F1136">
        <w:rPr>
          <w:rFonts w:ascii="Calibri" w:hAnsi="Calibri" w:cs="Arial"/>
          <w:b/>
          <w:sz w:val="22"/>
        </w:rPr>
        <w:t>Agenda de reuniones de trabajo</w:t>
      </w:r>
      <w:r w:rsidRPr="00AE3631">
        <w:rPr>
          <w:rFonts w:ascii="Calibri" w:hAnsi="Calibri" w:cs="Arial"/>
          <w:sz w:val="22"/>
        </w:rPr>
        <w:t xml:space="preserve"> </w:t>
      </w:r>
      <w:r>
        <w:rPr>
          <w:rFonts w:ascii="Calibri" w:hAnsi="Calibri" w:cs="Arial"/>
          <w:sz w:val="22"/>
        </w:rPr>
        <w:t xml:space="preserve">en </w:t>
      </w:r>
      <w:r w:rsidR="00CF4B9F">
        <w:rPr>
          <w:rFonts w:ascii="Calibri" w:hAnsi="Calibri" w:cs="Arial"/>
          <w:sz w:val="22"/>
        </w:rPr>
        <w:t>Filipinas y Taiwan (</w:t>
      </w:r>
      <w:r>
        <w:rPr>
          <w:rFonts w:ascii="Calibri" w:hAnsi="Calibri" w:cs="Arial"/>
          <w:sz w:val="22"/>
        </w:rPr>
        <w:t xml:space="preserve">a celebrar </w:t>
      </w:r>
      <w:r w:rsidR="00CF4B9F">
        <w:rPr>
          <w:rFonts w:ascii="Calibri" w:hAnsi="Calibri" w:cs="Arial"/>
          <w:sz w:val="22"/>
        </w:rPr>
        <w:t xml:space="preserve">preferentemente </w:t>
      </w:r>
      <w:r>
        <w:rPr>
          <w:rFonts w:ascii="Calibri" w:hAnsi="Calibri" w:cs="Arial"/>
          <w:sz w:val="22"/>
        </w:rPr>
        <w:t xml:space="preserve">entre el lunes 17 y el </w:t>
      </w:r>
      <w:r w:rsidR="00CF4B9F">
        <w:rPr>
          <w:rFonts w:ascii="Calibri" w:hAnsi="Calibri" w:cs="Arial"/>
          <w:sz w:val="22"/>
        </w:rPr>
        <w:t xml:space="preserve">viernes </w:t>
      </w:r>
      <w:r w:rsidR="0042047C">
        <w:rPr>
          <w:rFonts w:ascii="Calibri" w:hAnsi="Calibri" w:cs="Arial"/>
          <w:sz w:val="22"/>
        </w:rPr>
        <w:t>21</w:t>
      </w:r>
      <w:r>
        <w:rPr>
          <w:rFonts w:ascii="Calibri" w:hAnsi="Calibri" w:cs="Arial"/>
          <w:sz w:val="22"/>
        </w:rPr>
        <w:t xml:space="preserve"> de </w:t>
      </w:r>
      <w:r w:rsidR="00CF4B9F">
        <w:rPr>
          <w:rFonts w:ascii="Calibri" w:hAnsi="Calibri" w:cs="Arial"/>
          <w:sz w:val="22"/>
        </w:rPr>
        <w:t>sept</w:t>
      </w:r>
      <w:r>
        <w:rPr>
          <w:rFonts w:ascii="Calibri" w:hAnsi="Calibri" w:cs="Arial"/>
          <w:sz w:val="22"/>
        </w:rPr>
        <w:t>iembre</w:t>
      </w:r>
      <w:r w:rsidR="00CF4B9F">
        <w:rPr>
          <w:rFonts w:ascii="Calibri" w:hAnsi="Calibri" w:cs="Arial"/>
          <w:sz w:val="22"/>
        </w:rPr>
        <w:t>)</w:t>
      </w:r>
      <w:r>
        <w:rPr>
          <w:rFonts w:ascii="Calibri" w:hAnsi="Calibri" w:cs="Arial"/>
          <w:sz w:val="22"/>
        </w:rPr>
        <w:t>. El coste de las mismas asc</w:t>
      </w:r>
      <w:r w:rsidR="00CF4B9F">
        <w:rPr>
          <w:rFonts w:ascii="Calibri" w:hAnsi="Calibri" w:cs="Arial"/>
          <w:sz w:val="22"/>
        </w:rPr>
        <w:t>i</w:t>
      </w:r>
      <w:r>
        <w:rPr>
          <w:rFonts w:ascii="Calibri" w:hAnsi="Calibri" w:cs="Arial"/>
          <w:sz w:val="22"/>
        </w:rPr>
        <w:t>end</w:t>
      </w:r>
      <w:r w:rsidR="00CF4B9F">
        <w:rPr>
          <w:rFonts w:ascii="Calibri" w:hAnsi="Calibri" w:cs="Arial"/>
          <w:sz w:val="22"/>
        </w:rPr>
        <w:t xml:space="preserve">e </w:t>
      </w:r>
      <w:r>
        <w:rPr>
          <w:rFonts w:ascii="Calibri" w:hAnsi="Calibri" w:cs="Arial"/>
          <w:sz w:val="22"/>
        </w:rPr>
        <w:t xml:space="preserve">a </w:t>
      </w:r>
      <w:r w:rsidR="00CF4B9F">
        <w:rPr>
          <w:rFonts w:ascii="Calibri" w:hAnsi="Calibri" w:cs="Arial"/>
          <w:sz w:val="22"/>
        </w:rPr>
        <w:t xml:space="preserve">1.280 euros + IVA para Filipinas y a </w:t>
      </w:r>
      <w:r>
        <w:rPr>
          <w:rFonts w:ascii="Calibri" w:hAnsi="Calibri" w:cs="Arial"/>
          <w:sz w:val="22"/>
        </w:rPr>
        <w:t>1.</w:t>
      </w:r>
      <w:r w:rsidR="00CF4B9F">
        <w:rPr>
          <w:rFonts w:ascii="Calibri" w:hAnsi="Calibri" w:cs="Arial"/>
          <w:sz w:val="22"/>
        </w:rPr>
        <w:t>6</w:t>
      </w:r>
      <w:r>
        <w:rPr>
          <w:rFonts w:ascii="Calibri" w:hAnsi="Calibri" w:cs="Arial"/>
          <w:sz w:val="22"/>
        </w:rPr>
        <w:t xml:space="preserve">50 euros + IVA </w:t>
      </w:r>
      <w:r w:rsidR="00CF4B9F">
        <w:rPr>
          <w:rFonts w:ascii="Calibri" w:hAnsi="Calibri" w:cs="Arial"/>
          <w:sz w:val="22"/>
        </w:rPr>
        <w:t>para Taiwan</w:t>
      </w:r>
      <w:r>
        <w:rPr>
          <w:rFonts w:ascii="Calibri" w:hAnsi="Calibri" w:cs="Arial"/>
          <w:sz w:val="22"/>
        </w:rPr>
        <w:t xml:space="preserve"> (2-3 días </w:t>
      </w:r>
      <w:r w:rsidR="00CF4B9F">
        <w:rPr>
          <w:rFonts w:ascii="Calibri" w:hAnsi="Calibri" w:cs="Arial"/>
          <w:sz w:val="22"/>
        </w:rPr>
        <w:t xml:space="preserve">de reuniones de trabajo con potenciales contactos comerciales </w:t>
      </w:r>
      <w:r>
        <w:rPr>
          <w:rFonts w:ascii="Calibri" w:hAnsi="Calibri" w:cs="Arial"/>
          <w:sz w:val="22"/>
        </w:rPr>
        <w:t xml:space="preserve">en cada uno de </w:t>
      </w:r>
      <w:r w:rsidR="00CF4B9F">
        <w:rPr>
          <w:rFonts w:ascii="Calibri" w:hAnsi="Calibri" w:cs="Arial"/>
          <w:sz w:val="22"/>
        </w:rPr>
        <w:t>los mercados</w:t>
      </w:r>
      <w:r>
        <w:rPr>
          <w:rFonts w:ascii="Calibri" w:hAnsi="Calibri" w:cs="Arial"/>
          <w:sz w:val="22"/>
        </w:rPr>
        <w:t>). Este importe será prefinanciado en su totalidad por la empresa participante.</w:t>
      </w:r>
      <w:r w:rsidRPr="00AE3631">
        <w:rPr>
          <w:rFonts w:ascii="Calibri" w:hAnsi="Calibri" w:cs="Arial"/>
          <w:sz w:val="22"/>
        </w:rPr>
        <w:t xml:space="preserve"> </w:t>
      </w:r>
      <w:r w:rsidRPr="005320D1">
        <w:rPr>
          <w:rFonts w:ascii="Calibri" w:hAnsi="Calibri" w:cs="Arial"/>
          <w:sz w:val="22"/>
        </w:rPr>
        <w:t xml:space="preserve">La cuantía total de la ayuda correspondiente al FEDER </w:t>
      </w:r>
      <w:r>
        <w:rPr>
          <w:rFonts w:ascii="Calibri" w:hAnsi="Calibri" w:cs="Arial"/>
          <w:sz w:val="22"/>
        </w:rPr>
        <w:t xml:space="preserve">por este concepto </w:t>
      </w:r>
      <w:r w:rsidRPr="005320D1">
        <w:rPr>
          <w:rFonts w:ascii="Calibri" w:hAnsi="Calibri" w:cs="Arial"/>
          <w:sz w:val="22"/>
        </w:rPr>
        <w:t>asciende al</w:t>
      </w:r>
      <w:r>
        <w:rPr>
          <w:rFonts w:ascii="Calibri" w:hAnsi="Calibri" w:cs="Arial"/>
          <w:sz w:val="22"/>
        </w:rPr>
        <w:t xml:space="preserve"> </w:t>
      </w:r>
      <w:r w:rsidR="00CF4B9F">
        <w:rPr>
          <w:rFonts w:ascii="Calibri" w:hAnsi="Calibri" w:cs="Arial"/>
          <w:sz w:val="22"/>
        </w:rPr>
        <w:t>7</w:t>
      </w:r>
      <w:r>
        <w:rPr>
          <w:rFonts w:ascii="Calibri" w:hAnsi="Calibri" w:cs="Arial"/>
          <w:sz w:val="22"/>
        </w:rPr>
        <w:t xml:space="preserve">0% </w:t>
      </w:r>
      <w:r w:rsidRPr="005320D1">
        <w:rPr>
          <w:rFonts w:ascii="Calibri" w:hAnsi="Calibri" w:cs="Arial"/>
          <w:sz w:val="22"/>
        </w:rPr>
        <w:t>del importe elegible de los gastos indicados</w:t>
      </w:r>
      <w:r>
        <w:rPr>
          <w:rFonts w:ascii="Calibri" w:hAnsi="Calibri" w:cs="Arial"/>
          <w:sz w:val="22"/>
        </w:rPr>
        <w:t xml:space="preserve">, mientras que el </w:t>
      </w:r>
      <w:r w:rsidR="00CF4B9F">
        <w:rPr>
          <w:rFonts w:ascii="Calibri" w:hAnsi="Calibri" w:cs="Arial"/>
          <w:sz w:val="22"/>
        </w:rPr>
        <w:t>3</w:t>
      </w:r>
      <w:r>
        <w:rPr>
          <w:rFonts w:ascii="Calibri" w:hAnsi="Calibri" w:cs="Arial"/>
          <w:sz w:val="22"/>
        </w:rPr>
        <w:t xml:space="preserve">0% </w:t>
      </w:r>
      <w:r w:rsidRPr="005320D1">
        <w:rPr>
          <w:rFonts w:ascii="Calibri" w:hAnsi="Calibri" w:cs="Arial"/>
          <w:sz w:val="22"/>
        </w:rPr>
        <w:t>restante será aportado por la empresa beneficiaria</w:t>
      </w:r>
      <w:r>
        <w:rPr>
          <w:rFonts w:ascii="Calibri" w:hAnsi="Calibri" w:cs="Arial"/>
          <w:sz w:val="22"/>
        </w:rPr>
        <w:t>.</w:t>
      </w:r>
      <w:r w:rsidRPr="005320D1">
        <w:rPr>
          <w:rFonts w:ascii="Calibri" w:hAnsi="Calibri" w:cs="Arial"/>
          <w:sz w:val="22"/>
        </w:rPr>
        <w:t xml:space="preserve"> </w:t>
      </w:r>
    </w:p>
    <w:p w:rsidR="00BD5C5C" w:rsidRDefault="00BD5C5C" w:rsidP="00BD5C5C">
      <w:pPr>
        <w:numPr>
          <w:ilvl w:val="0"/>
          <w:numId w:val="19"/>
        </w:numPr>
        <w:spacing w:before="40" w:after="40"/>
        <w:rPr>
          <w:rFonts w:ascii="Calibri" w:hAnsi="Calibri" w:cs="Arial"/>
          <w:sz w:val="22"/>
        </w:rPr>
      </w:pPr>
      <w:r>
        <w:rPr>
          <w:rFonts w:ascii="Calibri" w:hAnsi="Calibri" w:cs="Arial"/>
          <w:sz w:val="22"/>
        </w:rPr>
        <w:t>En el caso de solicitar participar con elaboración de agenda</w:t>
      </w:r>
      <w:r w:rsidR="00CF4B9F">
        <w:rPr>
          <w:rFonts w:ascii="Calibri" w:hAnsi="Calibri" w:cs="Arial"/>
          <w:sz w:val="22"/>
        </w:rPr>
        <w:t xml:space="preserve"> </w:t>
      </w:r>
      <w:r>
        <w:rPr>
          <w:rFonts w:ascii="Calibri" w:hAnsi="Calibri" w:cs="Arial"/>
          <w:sz w:val="22"/>
        </w:rPr>
        <w:t>de trabajo, la empresa beneficiaria deberá ingresar el 100% del importe de la</w:t>
      </w:r>
      <w:r w:rsidR="00CF4B9F">
        <w:rPr>
          <w:rFonts w:ascii="Calibri" w:hAnsi="Calibri" w:cs="Arial"/>
          <w:sz w:val="22"/>
        </w:rPr>
        <w:t xml:space="preserve"> </w:t>
      </w:r>
      <w:r>
        <w:rPr>
          <w:rFonts w:ascii="Calibri" w:hAnsi="Calibri" w:cs="Arial"/>
          <w:sz w:val="22"/>
        </w:rPr>
        <w:t>misma</w:t>
      </w:r>
      <w:r w:rsidR="00CF4B9F">
        <w:rPr>
          <w:rFonts w:ascii="Calibri" w:hAnsi="Calibri" w:cs="Arial"/>
          <w:sz w:val="22"/>
        </w:rPr>
        <w:t xml:space="preserve"> </w:t>
      </w:r>
      <w:r>
        <w:rPr>
          <w:rFonts w:ascii="Calibri" w:hAnsi="Calibri" w:cs="Arial"/>
          <w:sz w:val="22"/>
        </w:rPr>
        <w:t xml:space="preserve">directamente al proveedor del servicio </w:t>
      </w:r>
      <w:r w:rsidR="00CF4B9F">
        <w:rPr>
          <w:rFonts w:ascii="Calibri" w:hAnsi="Calibri" w:cs="Arial"/>
          <w:sz w:val="22"/>
        </w:rPr>
        <w:t xml:space="preserve">seleccionado por la Cámara de Comercio </w:t>
      </w:r>
      <w:r>
        <w:rPr>
          <w:rFonts w:ascii="Calibri" w:hAnsi="Calibri" w:cs="Arial"/>
          <w:sz w:val="22"/>
        </w:rPr>
        <w:t xml:space="preserve">antes del inicio del trabajo, </w:t>
      </w:r>
      <w:r>
        <w:rPr>
          <w:rFonts w:ascii="Calibri" w:hAnsi="Calibri" w:cs="Arial"/>
          <w:sz w:val="22"/>
        </w:rPr>
        <w:lastRenderedPageBreak/>
        <w:t xml:space="preserve">con una antelación mínima de </w:t>
      </w:r>
      <w:r w:rsidR="002847AE">
        <w:rPr>
          <w:rFonts w:ascii="Calibri" w:hAnsi="Calibri" w:cs="Arial"/>
          <w:sz w:val="22"/>
        </w:rPr>
        <w:t>5</w:t>
      </w:r>
      <w:r>
        <w:rPr>
          <w:rFonts w:ascii="Calibri" w:hAnsi="Calibri" w:cs="Arial"/>
          <w:sz w:val="22"/>
        </w:rPr>
        <w:t xml:space="preserve"> semanas a la fecha de inicio de la actividad. El ingreso deberá realizarse mediante transferencia bancaria (desde una cuenta bancaria cuyo titular sea la empresa participante) a</w:t>
      </w:r>
      <w:r w:rsidR="00CF4B9F">
        <w:rPr>
          <w:rFonts w:ascii="Calibri" w:hAnsi="Calibri" w:cs="Arial"/>
          <w:sz w:val="22"/>
        </w:rPr>
        <w:t xml:space="preserve">l </w:t>
      </w:r>
      <w:r>
        <w:rPr>
          <w:rFonts w:ascii="Calibri" w:hAnsi="Calibri" w:cs="Arial"/>
          <w:sz w:val="22"/>
        </w:rPr>
        <w:t>b</w:t>
      </w:r>
      <w:r w:rsidR="00CF4B9F">
        <w:rPr>
          <w:rFonts w:ascii="Calibri" w:hAnsi="Calibri" w:cs="Arial"/>
          <w:sz w:val="22"/>
        </w:rPr>
        <w:t xml:space="preserve">eneficiario y número de cuenta que facilite el proveedor del servicio en la correspondiente factura comercial. Los proveedores de servicio seleccionados </w:t>
      </w:r>
      <w:r w:rsidR="008917E3">
        <w:rPr>
          <w:rFonts w:ascii="Calibri" w:hAnsi="Calibri" w:cs="Arial"/>
          <w:sz w:val="22"/>
        </w:rPr>
        <w:t>son los que se indican a continuación.</w:t>
      </w:r>
    </w:p>
    <w:p w:rsidR="00CF4B9F" w:rsidRDefault="00CF4B9F" w:rsidP="008917E3">
      <w:pPr>
        <w:numPr>
          <w:ilvl w:val="0"/>
          <w:numId w:val="19"/>
        </w:numPr>
        <w:spacing w:before="40" w:after="40"/>
        <w:rPr>
          <w:rFonts w:ascii="Calibri" w:hAnsi="Calibri" w:cs="Arial"/>
          <w:sz w:val="22"/>
        </w:rPr>
      </w:pPr>
      <w:r>
        <w:rPr>
          <w:rFonts w:ascii="Calibri" w:hAnsi="Calibri" w:cs="Arial"/>
          <w:sz w:val="22"/>
        </w:rPr>
        <w:t xml:space="preserve">Para Filipinas: </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VSV EUROGLOBAL ESPAÑA, SL.</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 xml:space="preserve">CIF: B06635916 </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C/ Vicente Delgado Algaba, 23</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06010 Badajoz (España)</w:t>
      </w:r>
    </w:p>
    <w:p w:rsidR="008917E3" w:rsidRPr="008917E3" w:rsidRDefault="008917E3" w:rsidP="008917E3">
      <w:pPr>
        <w:spacing w:line="240" w:lineRule="auto"/>
        <w:ind w:left="720"/>
        <w:rPr>
          <w:rFonts w:ascii="Calibri" w:hAnsi="Calibri" w:cs="Arial"/>
          <w:sz w:val="22"/>
        </w:rPr>
      </w:pPr>
      <w:r w:rsidRPr="008917E3">
        <w:rPr>
          <w:rFonts w:ascii="Calibri" w:hAnsi="Calibri" w:cs="Arial"/>
          <w:sz w:val="22"/>
        </w:rPr>
        <w:t>Jose Mª Sánchez</w:t>
      </w:r>
    </w:p>
    <w:p w:rsidR="008917E3" w:rsidRDefault="00A05FA5" w:rsidP="008917E3">
      <w:pPr>
        <w:spacing w:line="240" w:lineRule="auto"/>
        <w:ind w:left="720"/>
        <w:rPr>
          <w:rFonts w:ascii="Calibri" w:hAnsi="Calibri" w:cs="Arial"/>
          <w:sz w:val="22"/>
        </w:rPr>
      </w:pPr>
      <w:hyperlink r:id="rId14" w:history="1">
        <w:r w:rsidR="008917E3" w:rsidRPr="000847A3">
          <w:rPr>
            <w:rStyle w:val="Hipervnculo"/>
            <w:rFonts w:ascii="Calibri" w:hAnsi="Calibri" w:cs="Arial"/>
            <w:sz w:val="22"/>
          </w:rPr>
          <w:t>Josemaria.sanchez@vsveuroglobal.com</w:t>
        </w:r>
      </w:hyperlink>
      <w:r w:rsidR="008917E3">
        <w:rPr>
          <w:rFonts w:ascii="Calibri" w:hAnsi="Calibri" w:cs="Arial"/>
          <w:sz w:val="22"/>
        </w:rPr>
        <w:t xml:space="preserve"> </w:t>
      </w:r>
    </w:p>
    <w:p w:rsidR="008917E3" w:rsidRDefault="008917E3" w:rsidP="008917E3">
      <w:pPr>
        <w:numPr>
          <w:ilvl w:val="0"/>
          <w:numId w:val="19"/>
        </w:numPr>
        <w:spacing w:before="120" w:after="40"/>
        <w:ind w:left="714" w:hanging="357"/>
        <w:rPr>
          <w:rFonts w:ascii="Calibri" w:hAnsi="Calibri" w:cs="Arial"/>
          <w:sz w:val="22"/>
        </w:rPr>
      </w:pPr>
      <w:r>
        <w:rPr>
          <w:rFonts w:ascii="Calibri" w:hAnsi="Calibri" w:cs="Arial"/>
          <w:sz w:val="22"/>
        </w:rPr>
        <w:t xml:space="preserve">Para Taiwan: </w:t>
      </w:r>
    </w:p>
    <w:p w:rsidR="008917E3" w:rsidRPr="008917E3" w:rsidRDefault="008917E3" w:rsidP="008917E3">
      <w:pPr>
        <w:spacing w:line="240" w:lineRule="auto"/>
        <w:ind w:left="708"/>
      </w:pPr>
      <w:r w:rsidRPr="008917E3">
        <w:t>OFICINA DE TAIWAN</w:t>
      </w:r>
    </w:p>
    <w:p w:rsidR="008917E3" w:rsidRDefault="008917E3" w:rsidP="008917E3">
      <w:pPr>
        <w:spacing w:line="240" w:lineRule="auto"/>
        <w:ind w:left="708"/>
      </w:pPr>
      <w:r>
        <w:t>9 Fl., No. 126, Sec. 4, ChengDe Road</w:t>
      </w:r>
    </w:p>
    <w:p w:rsidR="008917E3" w:rsidRDefault="008917E3" w:rsidP="008917E3">
      <w:pPr>
        <w:spacing w:line="240" w:lineRule="auto"/>
        <w:ind w:left="708"/>
      </w:pPr>
      <w:r>
        <w:t>11167 - Taipei, TAIWAN, R.O.C.</w:t>
      </w:r>
    </w:p>
    <w:p w:rsidR="008917E3" w:rsidRDefault="008917E3" w:rsidP="008917E3">
      <w:pPr>
        <w:spacing w:line="240" w:lineRule="auto"/>
        <w:ind w:left="708"/>
      </w:pPr>
      <w:r>
        <w:t>Jesus Garcia Gutiérrez</w:t>
      </w:r>
    </w:p>
    <w:p w:rsidR="008917E3" w:rsidRDefault="008917E3" w:rsidP="008917E3">
      <w:pPr>
        <w:spacing w:line="240" w:lineRule="auto"/>
        <w:ind w:left="708"/>
      </w:pPr>
      <w:r>
        <w:t>NIF 40414035J</w:t>
      </w:r>
    </w:p>
    <w:p w:rsidR="008917E3" w:rsidRPr="008917E3" w:rsidRDefault="00A05FA5" w:rsidP="008917E3">
      <w:pPr>
        <w:spacing w:line="240" w:lineRule="auto"/>
        <w:ind w:left="708"/>
        <w:rPr>
          <w:rFonts w:ascii="Calibri" w:hAnsi="Calibri" w:cs="Arial"/>
          <w:sz w:val="22"/>
        </w:rPr>
      </w:pPr>
      <w:hyperlink r:id="rId15" w:history="1">
        <w:r w:rsidR="008917E3" w:rsidRPr="000847A3">
          <w:rPr>
            <w:rStyle w:val="Hipervnculo"/>
          </w:rPr>
          <w:t>ifrm.tw@msa.hinet.net</w:t>
        </w:r>
      </w:hyperlink>
      <w:r w:rsidR="008917E3">
        <w:t xml:space="preserve"> </w:t>
      </w:r>
      <w:r w:rsidR="008917E3">
        <w:cr/>
      </w:r>
    </w:p>
    <w:p w:rsidR="004A4B8F" w:rsidRPr="005320D1"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w:t>
      </w:r>
      <w:r w:rsidR="002847AE">
        <w:rPr>
          <w:rFonts w:ascii="Calibri" w:hAnsi="Calibri" w:cs="Arial"/>
          <w:sz w:val="22"/>
        </w:rPr>
        <w:t xml:space="preserve">en esta ampliación de convocatoria </w:t>
      </w:r>
      <w:r w:rsidRPr="005320D1">
        <w:rPr>
          <w:rFonts w:ascii="Calibri" w:hAnsi="Calibri" w:cs="Arial"/>
          <w:sz w:val="22"/>
        </w:rPr>
        <w:t xml:space="preserve">asciende a </w:t>
      </w:r>
      <w:r w:rsidR="002847AE">
        <w:rPr>
          <w:rFonts w:ascii="Calibri" w:hAnsi="Calibri" w:cs="Arial"/>
          <w:sz w:val="22"/>
        </w:rPr>
        <w:t>dos (adicionales a las cuatro empresas beneficiarias de la convocatoria inicial).</w:t>
      </w:r>
      <w:r w:rsidRPr="005320D1">
        <w:rPr>
          <w:rFonts w:ascii="Calibri" w:hAnsi="Calibri" w:cs="Arial"/>
          <w:sz w:val="22"/>
        </w:rPr>
        <w:t xml:space="preserve"> </w:t>
      </w:r>
      <w:r w:rsidR="004A4B8F" w:rsidRPr="005320D1">
        <w:rPr>
          <w:rFonts w:ascii="Calibri" w:hAnsi="Calibri" w:cs="Arial"/>
          <w:sz w:val="22"/>
        </w:rPr>
        <w:t>El importe total máximo objeto de subven</w:t>
      </w:r>
      <w:r w:rsidR="00527BE6">
        <w:rPr>
          <w:rFonts w:ascii="Calibri" w:hAnsi="Calibri" w:cs="Arial"/>
          <w:sz w:val="22"/>
        </w:rPr>
        <w:t xml:space="preserve">ción por empresa beneficiaria, </w:t>
      </w:r>
      <w:r w:rsidR="004A4B8F" w:rsidRPr="005320D1">
        <w:rPr>
          <w:rFonts w:ascii="Calibri" w:hAnsi="Calibri" w:cs="Arial"/>
          <w:sz w:val="22"/>
        </w:rPr>
        <w:t xml:space="preserve">asciende a </w:t>
      </w:r>
      <w:r w:rsidR="002847AE">
        <w:rPr>
          <w:rFonts w:ascii="Calibri" w:hAnsi="Calibri" w:cs="Arial"/>
          <w:sz w:val="22"/>
        </w:rPr>
        <w:t>5</w:t>
      </w:r>
      <w:r w:rsidR="00527BE6">
        <w:rPr>
          <w:rFonts w:ascii="Calibri" w:hAnsi="Calibri" w:cs="Arial"/>
          <w:sz w:val="22"/>
        </w:rPr>
        <w:t>.</w:t>
      </w:r>
      <w:r w:rsidR="002847AE">
        <w:rPr>
          <w:rFonts w:ascii="Calibri" w:hAnsi="Calibri" w:cs="Arial"/>
          <w:sz w:val="22"/>
        </w:rPr>
        <w:t>085</w:t>
      </w:r>
      <w:r w:rsidR="00527BE6">
        <w:rPr>
          <w:rFonts w:ascii="Calibri" w:hAnsi="Calibri" w:cs="Arial"/>
          <w:sz w:val="22"/>
        </w:rPr>
        <w:t xml:space="preserve"> euros</w:t>
      </w:r>
      <w:r w:rsidR="004A4B8F" w:rsidRPr="005320D1">
        <w:rPr>
          <w:rFonts w:ascii="Calibri" w:hAnsi="Calibri" w:cs="Arial"/>
          <w:sz w:val="22"/>
        </w:rPr>
        <w:t>.</w:t>
      </w:r>
    </w:p>
    <w:p w:rsidR="004A4B8F" w:rsidRPr="005320D1" w:rsidRDefault="004A4B8F" w:rsidP="004A4B8F">
      <w:pPr>
        <w:spacing w:before="40" w:after="40"/>
        <w:rPr>
          <w:rFonts w:ascii="Calibri" w:hAnsi="Calibri" w:cs="Arial"/>
          <w:sz w:val="22"/>
        </w:rPr>
      </w:pPr>
      <w:r w:rsidRPr="005320D1">
        <w:rPr>
          <w:rFonts w:ascii="Calibri" w:hAnsi="Calibri" w:cs="Arial"/>
          <w:sz w:val="22"/>
        </w:rPr>
        <w:t xml:space="preserve">La cuantía total de la ayuda correspondiente al FEDER asciende al </w:t>
      </w:r>
      <w:r w:rsidR="00527BE6" w:rsidRPr="00527BE6">
        <w:rPr>
          <w:rFonts w:ascii="Calibri" w:hAnsi="Calibri" w:cs="Arial"/>
          <w:sz w:val="22"/>
        </w:rPr>
        <w:t xml:space="preserve">70% </w:t>
      </w:r>
      <w:r w:rsidR="00AD79C7" w:rsidRPr="00527BE6">
        <w:rPr>
          <w:rFonts w:ascii="Calibri" w:hAnsi="Calibri" w:cs="Arial"/>
          <w:sz w:val="22"/>
        </w:rPr>
        <w:t xml:space="preserve">del importe elegible de </w:t>
      </w:r>
      <w:r w:rsidR="00AD79C7" w:rsidRPr="00527BE6">
        <w:rPr>
          <w:rFonts w:ascii="Calibri" w:hAnsi="Calibri" w:cs="Arial"/>
          <w:sz w:val="22"/>
        </w:rPr>
        <w:lastRenderedPageBreak/>
        <w:t xml:space="preserve">los gastos indicados, siendo el </w:t>
      </w:r>
      <w:r w:rsidR="00ED1EDD" w:rsidRPr="00527BE6">
        <w:rPr>
          <w:rFonts w:ascii="Calibri" w:hAnsi="Calibri" w:cs="Arial"/>
          <w:sz w:val="22"/>
        </w:rPr>
        <w:t>30%</w:t>
      </w:r>
      <w:r w:rsidRPr="00527BE6">
        <w:rPr>
          <w:rFonts w:ascii="Calibri" w:hAnsi="Calibri" w:cs="Arial"/>
          <w:sz w:val="22"/>
        </w:rPr>
        <w:t xml:space="preserve"> resta</w:t>
      </w:r>
      <w:r w:rsidRPr="005320D1">
        <w:rPr>
          <w:rFonts w:ascii="Calibri" w:hAnsi="Calibri" w:cs="Arial"/>
          <w:sz w:val="22"/>
        </w:rPr>
        <w:t xml:space="preserve">nte aportado por </w:t>
      </w:r>
      <w:r w:rsidR="0068026D" w:rsidRPr="005320D1">
        <w:rPr>
          <w:rFonts w:ascii="Calibri" w:hAnsi="Calibri" w:cs="Arial"/>
          <w:sz w:val="22"/>
        </w:rPr>
        <w:t>la empresa beneficiari</w:t>
      </w:r>
      <w:r w:rsidR="0068026D" w:rsidRPr="00527BE6">
        <w:rPr>
          <w:rFonts w:ascii="Calibri" w:hAnsi="Calibri" w:cs="Arial"/>
          <w:sz w:val="22"/>
        </w:rPr>
        <w:t>a</w:t>
      </w:r>
      <w:r w:rsidRPr="00527BE6">
        <w:rPr>
          <w:rFonts w:ascii="Calibri" w:hAnsi="Calibri"/>
          <w:iCs/>
          <w:sz w:val="18"/>
          <w:szCs w:val="16"/>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Pr="005320D1" w:rsidRDefault="001B79FC" w:rsidP="001B79FC">
      <w:pPr>
        <w:spacing w:before="40" w:after="40"/>
        <w:rPr>
          <w:rFonts w:ascii="Calibri" w:hAnsi="Calibri" w:cs="Arial"/>
          <w:sz w:val="28"/>
          <w:szCs w:val="24"/>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w:t>
      </w:r>
      <w:r w:rsidR="006C5AA4">
        <w:rPr>
          <w:rFonts w:ascii="Calibri" w:hAnsi="Calibri" w:cs="Arial"/>
          <w:sz w:val="22"/>
        </w:rPr>
        <w:t xml:space="preserve">ampliación de </w:t>
      </w:r>
      <w:r w:rsidRPr="005320D1">
        <w:rPr>
          <w:rFonts w:ascii="Calibri" w:hAnsi="Calibri" w:cs="Arial"/>
          <w:sz w:val="22"/>
        </w:rPr>
        <w:t xml:space="preserve">convocatoria, con la documentación adicional que en el mismo se señala. </w:t>
      </w:r>
    </w:p>
    <w:p w:rsidR="00426B4A" w:rsidRPr="005320D1"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w:t>
      </w:r>
      <w:r w:rsidR="006C5AA4">
        <w:rPr>
          <w:rStyle w:val="nfasis"/>
          <w:rFonts w:ascii="Calibri" w:hAnsi="Calibri" w:cs="Arial"/>
          <w:bCs w:val="0"/>
          <w:i w:val="0"/>
          <w:sz w:val="22"/>
        </w:rPr>
        <w:t xml:space="preserve">ampliación de </w:t>
      </w:r>
      <w:r w:rsidR="0068026D" w:rsidRPr="005320D1">
        <w:rPr>
          <w:rStyle w:val="nfasis"/>
          <w:rFonts w:ascii="Calibri" w:hAnsi="Calibri" w:cs="Arial"/>
          <w:bCs w:val="0"/>
          <w:i w:val="0"/>
          <w:sz w:val="22"/>
        </w:rPr>
        <w:t xml:space="preserve">convocatoria, </w:t>
      </w:r>
      <w:r w:rsidRPr="005320D1">
        <w:rPr>
          <w:rStyle w:val="nfasis"/>
          <w:rFonts w:ascii="Calibri" w:hAnsi="Calibri" w:cs="Arial"/>
          <w:bCs w:val="0"/>
          <w:i w:val="0"/>
          <w:sz w:val="22"/>
        </w:rPr>
        <w:t xml:space="preserve">el día </w:t>
      </w:r>
      <w:r w:rsidR="006C5AA4" w:rsidRPr="005E6261">
        <w:rPr>
          <w:rStyle w:val="nfasis"/>
          <w:rFonts w:ascii="Calibri" w:hAnsi="Calibri" w:cs="Arial"/>
          <w:bCs w:val="0"/>
          <w:i w:val="0"/>
          <w:sz w:val="22"/>
        </w:rPr>
        <w:t>10/08</w:t>
      </w:r>
      <w:r w:rsidR="00F075A1" w:rsidRPr="005E6261">
        <w:rPr>
          <w:rStyle w:val="nfasis"/>
          <w:rFonts w:ascii="Calibri" w:hAnsi="Calibri" w:cs="Arial"/>
          <w:bCs w:val="0"/>
          <w:i w:val="0"/>
          <w:sz w:val="22"/>
        </w:rPr>
        <w:t>/2018</w:t>
      </w:r>
      <w:r w:rsidRPr="005E6261">
        <w:rPr>
          <w:rStyle w:val="nfasis"/>
          <w:rFonts w:ascii="Calibri" w:hAnsi="Calibri" w:cs="Arial"/>
          <w:bCs w:val="0"/>
          <w:i w:val="0"/>
          <w:sz w:val="22"/>
        </w:rPr>
        <w:t>,</w:t>
      </w:r>
      <w:r w:rsidR="00F075A1">
        <w:rPr>
          <w:rStyle w:val="nfasis"/>
          <w:rFonts w:ascii="Calibri" w:hAnsi="Calibri" w:cs="Arial"/>
          <w:bCs w:val="0"/>
          <w:i w:val="0"/>
          <w:sz w:val="22"/>
        </w:rPr>
        <w:t xml:space="preserve"> </w:t>
      </w:r>
      <w:r w:rsidRPr="00F075A1">
        <w:rPr>
          <w:rStyle w:val="nfasis"/>
          <w:rFonts w:ascii="Calibri" w:hAnsi="Calibri" w:cs="Arial"/>
          <w:bCs w:val="0"/>
          <w:i w:val="0"/>
          <w:sz w:val="22"/>
        </w:rPr>
        <w:t xml:space="preserve">a las </w:t>
      </w:r>
      <w:r w:rsidR="005E6261">
        <w:rPr>
          <w:rStyle w:val="nfasis"/>
          <w:rFonts w:ascii="Calibri" w:hAnsi="Calibri" w:cs="Arial"/>
          <w:bCs w:val="0"/>
          <w:i w:val="0"/>
          <w:sz w:val="22"/>
        </w:rPr>
        <w:t>11</w:t>
      </w:r>
      <w:r w:rsidR="00F075A1" w:rsidRPr="00F075A1">
        <w:rPr>
          <w:rStyle w:val="nfasis"/>
          <w:rFonts w:ascii="Calibri" w:hAnsi="Calibri" w:cs="Arial"/>
          <w:bCs w:val="0"/>
          <w:i w:val="0"/>
          <w:sz w:val="22"/>
        </w:rPr>
        <w:t>.00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00F075A1">
        <w:rPr>
          <w:rStyle w:val="nfasis"/>
          <w:rFonts w:ascii="Calibri" w:hAnsi="Calibri" w:cs="Arial"/>
          <w:bCs w:val="0"/>
          <w:i w:val="0"/>
          <w:sz w:val="22"/>
        </w:rPr>
        <w:t xml:space="preserve">oras, </w:t>
      </w:r>
      <w:r w:rsidRPr="005320D1">
        <w:rPr>
          <w:rStyle w:val="nfasis"/>
          <w:rFonts w:ascii="Calibri" w:hAnsi="Calibri" w:cs="Arial"/>
          <w:bCs w:val="0"/>
          <w:i w:val="0"/>
          <w:sz w:val="22"/>
        </w:rPr>
        <w:t xml:space="preserve">y finaliza el </w:t>
      </w:r>
      <w:r w:rsidR="00F075A1" w:rsidRPr="005E6261">
        <w:rPr>
          <w:rStyle w:val="nfasis"/>
          <w:rFonts w:ascii="Calibri" w:hAnsi="Calibri" w:cs="Arial"/>
          <w:bCs w:val="0"/>
          <w:i w:val="0"/>
          <w:sz w:val="22"/>
        </w:rPr>
        <w:t>1</w:t>
      </w:r>
      <w:r w:rsidR="005E6261" w:rsidRPr="005E6261">
        <w:rPr>
          <w:rStyle w:val="nfasis"/>
          <w:rFonts w:ascii="Calibri" w:hAnsi="Calibri" w:cs="Arial"/>
          <w:bCs w:val="0"/>
          <w:i w:val="0"/>
          <w:sz w:val="22"/>
        </w:rPr>
        <w:t>4</w:t>
      </w:r>
      <w:r w:rsidR="00F075A1" w:rsidRPr="005E6261">
        <w:rPr>
          <w:rStyle w:val="nfasis"/>
          <w:rFonts w:ascii="Calibri" w:hAnsi="Calibri" w:cs="Arial"/>
          <w:bCs w:val="0"/>
          <w:i w:val="0"/>
          <w:sz w:val="22"/>
        </w:rPr>
        <w:t>/0</w:t>
      </w:r>
      <w:r w:rsidR="006C5AA4" w:rsidRPr="005E6261">
        <w:rPr>
          <w:rStyle w:val="nfasis"/>
          <w:rFonts w:ascii="Calibri" w:hAnsi="Calibri" w:cs="Arial"/>
          <w:bCs w:val="0"/>
          <w:i w:val="0"/>
          <w:sz w:val="22"/>
        </w:rPr>
        <w:t>8</w:t>
      </w:r>
      <w:r w:rsidR="00F075A1" w:rsidRPr="005E6261">
        <w:rPr>
          <w:rStyle w:val="nfasis"/>
          <w:rFonts w:ascii="Calibri" w:hAnsi="Calibri" w:cs="Arial"/>
          <w:bCs w:val="0"/>
          <w:i w:val="0"/>
          <w:sz w:val="22"/>
        </w:rPr>
        <w:t>/2018</w:t>
      </w:r>
      <w:r w:rsidRPr="005E6261">
        <w:rPr>
          <w:rStyle w:val="nfasis"/>
          <w:rFonts w:ascii="Calibri" w:hAnsi="Calibri" w:cs="Arial"/>
          <w:bCs w:val="0"/>
          <w:i w:val="0"/>
          <w:sz w:val="22"/>
        </w:rPr>
        <w:t>,</w:t>
      </w:r>
      <w:r w:rsidRPr="00F075A1">
        <w:rPr>
          <w:rStyle w:val="nfasis"/>
          <w:rFonts w:ascii="Calibri" w:hAnsi="Calibri" w:cs="Arial"/>
          <w:bCs w:val="0"/>
          <w:i w:val="0"/>
          <w:sz w:val="22"/>
        </w:rPr>
        <w:t xml:space="preserve"> a las </w:t>
      </w:r>
      <w:r w:rsidR="00F075A1" w:rsidRPr="00F075A1">
        <w:rPr>
          <w:rStyle w:val="nfasis"/>
          <w:rFonts w:ascii="Calibri" w:hAnsi="Calibri" w:cs="Arial"/>
          <w:bCs w:val="0"/>
          <w:i w:val="0"/>
          <w:sz w:val="22"/>
        </w:rPr>
        <w:t>1</w:t>
      </w:r>
      <w:r w:rsidR="00811645">
        <w:rPr>
          <w:rStyle w:val="nfasis"/>
          <w:rFonts w:ascii="Calibri" w:hAnsi="Calibri" w:cs="Arial"/>
          <w:bCs w:val="0"/>
          <w:i w:val="0"/>
          <w:sz w:val="22"/>
        </w:rPr>
        <w:t>5</w:t>
      </w:r>
      <w:r w:rsidR="00F075A1" w:rsidRPr="00F075A1">
        <w:rPr>
          <w:rStyle w:val="nfasis"/>
          <w:rFonts w:ascii="Calibri" w:hAnsi="Calibri" w:cs="Arial"/>
          <w:bCs w:val="0"/>
          <w:i w:val="0"/>
          <w:sz w:val="22"/>
        </w:rPr>
        <w:t>.00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Pr="005320D1">
        <w:rPr>
          <w:rStyle w:val="nfasis"/>
          <w:rFonts w:ascii="Calibri" w:hAnsi="Calibri" w:cs="Arial"/>
          <w:bCs w:val="0"/>
          <w:i w:val="0"/>
          <w:sz w:val="22"/>
        </w:rPr>
        <w:t xml:space="preserve">oras, ó una vez se hayan cubierto </w:t>
      </w:r>
      <w:r w:rsidRPr="00F075A1">
        <w:rPr>
          <w:rStyle w:val="nfasis"/>
          <w:rFonts w:ascii="Calibri" w:hAnsi="Calibri" w:cs="Arial"/>
          <w:bCs w:val="0"/>
          <w:i w:val="0"/>
          <w:sz w:val="22"/>
        </w:rPr>
        <w:t xml:space="preserve">las </w:t>
      </w:r>
      <w:r w:rsidR="006C5AA4">
        <w:rPr>
          <w:rStyle w:val="nfasis"/>
          <w:rFonts w:ascii="Calibri" w:hAnsi="Calibri" w:cs="Arial"/>
          <w:bCs w:val="0"/>
          <w:i w:val="0"/>
          <w:sz w:val="22"/>
        </w:rPr>
        <w:t>dos</w:t>
      </w:r>
      <w:r w:rsidRPr="00811645">
        <w:rPr>
          <w:rStyle w:val="nfasis"/>
          <w:rFonts w:ascii="Calibri" w:hAnsi="Calibri" w:cs="Arial"/>
          <w:bCs w:val="0"/>
          <w:i w:val="0"/>
          <w:sz w:val="22"/>
        </w:rPr>
        <w:t xml:space="preserve"> </w:t>
      </w:r>
      <w:r w:rsidR="00A57EA0" w:rsidRPr="00F075A1">
        <w:rPr>
          <w:rStyle w:val="nfasis"/>
          <w:rFonts w:ascii="Calibri" w:hAnsi="Calibri" w:cs="Arial"/>
          <w:bCs w:val="0"/>
          <w:i w:val="0"/>
          <w:sz w:val="22"/>
        </w:rPr>
        <w:t>s</w:t>
      </w:r>
      <w:r w:rsidRPr="00F075A1">
        <w:rPr>
          <w:rStyle w:val="nfasis"/>
          <w:rFonts w:ascii="Calibri" w:hAnsi="Calibri" w:cs="Arial"/>
          <w:bCs w:val="0"/>
          <w:i w:val="0"/>
          <w:sz w:val="22"/>
        </w:rPr>
        <w:t>olicitudes</w:t>
      </w:r>
      <w:r w:rsidR="00A57EA0" w:rsidRPr="00F075A1">
        <w:rPr>
          <w:rStyle w:val="nfasis"/>
          <w:rFonts w:ascii="Calibri" w:hAnsi="Calibri" w:cs="Arial"/>
          <w:bCs w:val="0"/>
          <w:i w:val="0"/>
          <w:sz w:val="22"/>
        </w:rPr>
        <w:t xml:space="preserve"> de ayuda</w:t>
      </w:r>
      <w:r w:rsidRPr="00F075A1">
        <w:rPr>
          <w:rStyle w:val="nfasis"/>
          <w:rFonts w:ascii="Calibri" w:hAnsi="Calibri" w:cs="Arial"/>
          <w:bCs w:val="0"/>
          <w:i w:val="0"/>
          <w:sz w:val="22"/>
        </w:rPr>
        <w:t xml:space="preserve"> aprobadas </w:t>
      </w:r>
      <w:r w:rsidR="00A57EA0" w:rsidRPr="00F075A1">
        <w:rPr>
          <w:rStyle w:val="nfasis"/>
          <w:rFonts w:ascii="Calibri" w:hAnsi="Calibri" w:cs="Arial"/>
          <w:bCs w:val="0"/>
          <w:i w:val="0"/>
          <w:sz w:val="22"/>
        </w:rPr>
        <w:t>por</w:t>
      </w:r>
      <w:r w:rsidRPr="00F075A1">
        <w:rPr>
          <w:rStyle w:val="nfasis"/>
          <w:rFonts w:ascii="Calibri" w:hAnsi="Calibri" w:cs="Arial"/>
          <w:bCs w:val="0"/>
          <w:i w:val="0"/>
          <w:sz w:val="22"/>
        </w:rPr>
        <w:t xml:space="preserve"> la Cámara de Comercio de</w:t>
      </w:r>
      <w:r w:rsidRPr="00F075A1">
        <w:rPr>
          <w:rStyle w:val="nfasis"/>
          <w:rFonts w:ascii="Calibri" w:hAnsi="Calibri" w:cs="Arial"/>
          <w:bCs w:val="0"/>
          <w:i w:val="0"/>
          <w:color w:val="FF0000"/>
          <w:sz w:val="22"/>
        </w:rPr>
        <w:t xml:space="preserve"> </w:t>
      </w:r>
      <w:r w:rsidR="00F075A1" w:rsidRPr="00F075A1">
        <w:rPr>
          <w:rStyle w:val="nfasis"/>
          <w:rFonts w:ascii="Calibri" w:hAnsi="Calibri" w:cs="Arial"/>
          <w:bCs w:val="0"/>
          <w:i w:val="0"/>
          <w:sz w:val="22"/>
        </w:rPr>
        <w:t>Ciudad Real.</w:t>
      </w:r>
    </w:p>
    <w:p w:rsidR="00426B4A"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Si la documentación aportada no reuniera los requisitos exigidos, se requerirá a la entidad solicitante, para que, en el plazo de 10 días hábiles, computados desde el día siguiente al de la recepción del requerimiento, subsane la falta o acompañe los documentos preceptivos, con advertencia de que si no lo hiciese se le tendrá </w:t>
      </w:r>
      <w:r w:rsidRPr="005320D1">
        <w:rPr>
          <w:rStyle w:val="nfasis"/>
          <w:rFonts w:ascii="Calibri" w:hAnsi="Calibri" w:cs="Arial"/>
          <w:bCs w:val="0"/>
          <w:i w:val="0"/>
          <w:sz w:val="22"/>
        </w:rPr>
        <w:lastRenderedPageBreak/>
        <w:t>por desistido de la solicitud, de acuerdo con lo establecido en el artículo 68 de la Ley 39/2015, de 1 de octubre, del Procedimiento Administrativo Común de las Administraciones Públicas.</w:t>
      </w:r>
    </w:p>
    <w:p w:rsidR="00F727E5" w:rsidRPr="00F727E5" w:rsidRDefault="00F727E5" w:rsidP="00F727E5">
      <w:pPr>
        <w:spacing w:line="240" w:lineRule="auto"/>
        <w:rPr>
          <w:rFonts w:ascii="Calibri" w:hAnsi="Calibri" w:cs="Arial"/>
          <w:bCs w:val="0"/>
          <w:iCs/>
          <w:strike/>
          <w:sz w:val="14"/>
        </w:rPr>
      </w:pP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811645" w:rsidRDefault="00426B4A" w:rsidP="00426B4A">
      <w:pPr>
        <w:numPr>
          <w:ilvl w:val="0"/>
          <w:numId w:val="23"/>
        </w:numPr>
        <w:spacing w:before="60"/>
        <w:rPr>
          <w:rFonts w:ascii="Calibri" w:hAnsi="Calibri" w:cs="Arial"/>
          <w:bCs w:val="0"/>
          <w:sz w:val="22"/>
        </w:rPr>
      </w:pPr>
      <w:r w:rsidRPr="00811645">
        <w:rPr>
          <w:rFonts w:ascii="Calibri" w:hAnsi="Calibri" w:cs="Arial"/>
          <w:sz w:val="22"/>
        </w:rPr>
        <w:t>Presentación de la solicitud</w:t>
      </w:r>
      <w:r w:rsidRPr="00811645">
        <w:rPr>
          <w:rFonts w:ascii="Calibri" w:hAnsi="Calibri" w:cs="Arial"/>
          <w:bCs w:val="0"/>
          <w:sz w:val="22"/>
        </w:rPr>
        <w:t xml:space="preserve">, junto con la documentación necesaria, </w:t>
      </w:r>
      <w:r w:rsidRPr="00811645">
        <w:rPr>
          <w:rFonts w:ascii="Calibri" w:hAnsi="Calibri" w:cs="Arial"/>
          <w:sz w:val="22"/>
        </w:rPr>
        <w:t xml:space="preserve">en alguna de las direcciones de la Cámara de Comercio, que aparecen recogidas en el apartado 10 de esta </w:t>
      </w:r>
      <w:r w:rsidR="003B16FA">
        <w:rPr>
          <w:rFonts w:ascii="Calibri" w:hAnsi="Calibri" w:cs="Arial"/>
          <w:sz w:val="22"/>
        </w:rPr>
        <w:t xml:space="preserve">ampliación de </w:t>
      </w:r>
      <w:r w:rsidRPr="00811645">
        <w:rPr>
          <w:rFonts w:ascii="Calibri" w:hAnsi="Calibri" w:cs="Arial"/>
          <w:sz w:val="22"/>
        </w:rPr>
        <w:t xml:space="preserve">convocatoria. En este caso, sólo se admitirán aquellas solicitudes presentadas dentro del horario oficial de Registro de la Cámara: de </w:t>
      </w:r>
      <w:r w:rsidR="006C5AA4">
        <w:rPr>
          <w:rFonts w:ascii="Calibri" w:hAnsi="Calibri" w:cs="Arial"/>
          <w:sz w:val="22"/>
        </w:rPr>
        <w:t>8</w:t>
      </w:r>
      <w:r w:rsidR="00811645" w:rsidRPr="00811645">
        <w:rPr>
          <w:rFonts w:ascii="Calibri" w:hAnsi="Calibri" w:cs="Arial"/>
          <w:sz w:val="22"/>
        </w:rPr>
        <w:t>:00</w:t>
      </w:r>
      <w:r w:rsidRPr="00811645">
        <w:rPr>
          <w:rFonts w:ascii="Calibri" w:hAnsi="Calibri" w:cs="Arial"/>
          <w:sz w:val="22"/>
        </w:rPr>
        <w:t xml:space="preserve"> a </w:t>
      </w:r>
      <w:r w:rsidR="006C5AA4">
        <w:rPr>
          <w:rFonts w:ascii="Calibri" w:hAnsi="Calibri" w:cs="Arial"/>
          <w:sz w:val="22"/>
        </w:rPr>
        <w:t>15</w:t>
      </w:r>
      <w:r w:rsidR="00811645" w:rsidRPr="00811645">
        <w:rPr>
          <w:rFonts w:ascii="Calibri" w:hAnsi="Calibri" w:cs="Arial"/>
          <w:sz w:val="22"/>
        </w:rPr>
        <w:t>:</w:t>
      </w:r>
      <w:r w:rsidR="006C5AA4">
        <w:rPr>
          <w:rFonts w:ascii="Calibri" w:hAnsi="Calibri" w:cs="Arial"/>
          <w:sz w:val="22"/>
        </w:rPr>
        <w:t>0</w:t>
      </w:r>
      <w:r w:rsidR="00811645" w:rsidRPr="00811645">
        <w:rPr>
          <w:rFonts w:ascii="Calibri" w:hAnsi="Calibri" w:cs="Arial"/>
          <w:sz w:val="22"/>
        </w:rPr>
        <w:t>0</w:t>
      </w:r>
      <w:r w:rsidRPr="00811645">
        <w:rPr>
          <w:rFonts w:ascii="Calibri" w:hAnsi="Calibri" w:cs="Arial"/>
          <w:sz w:val="22"/>
        </w:rPr>
        <w:t xml:space="preserve"> horas de lunes a </w:t>
      </w:r>
      <w:r w:rsidR="00811645" w:rsidRPr="00811645">
        <w:rPr>
          <w:rFonts w:ascii="Calibri" w:hAnsi="Calibri" w:cs="Arial"/>
          <w:sz w:val="22"/>
        </w:rPr>
        <w:t>viernes.</w:t>
      </w:r>
    </w:p>
    <w:p w:rsidR="00426B4A" w:rsidRPr="00F727E5" w:rsidRDefault="00426B4A" w:rsidP="00F727E5">
      <w:pPr>
        <w:spacing w:before="60"/>
        <w:ind w:left="360"/>
        <w:rPr>
          <w:rFonts w:ascii="Calibri" w:hAnsi="Calibri" w:cs="Arial"/>
          <w:bCs w:val="0"/>
          <w:sz w:val="14"/>
        </w:rPr>
      </w:pP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p>
    <w:p w:rsidR="003A2AA7" w:rsidRPr="00F727E5" w:rsidRDefault="003A2AA7" w:rsidP="00426B4A">
      <w:pPr>
        <w:spacing w:before="60"/>
        <w:rPr>
          <w:rFonts w:ascii="Calibri" w:hAnsi="Calibri" w:cs="Arial"/>
          <w:sz w:val="6"/>
        </w:rPr>
      </w:pP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lastRenderedPageBreak/>
        <w:t>La concesión de ayudas respetará los principios de publicidad, transparencia, libre concurrencia, igualdad y no discriminación y estará limitada a las disponibilidades presupuestarias.</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3A2AA7" w:rsidRPr="005320D1" w:rsidRDefault="003A2AA7" w:rsidP="003A2AA7">
      <w:pPr>
        <w:spacing w:before="120"/>
        <w:rPr>
          <w:rFonts w:ascii="Calibri" w:hAnsi="Calibri" w:cs="Arial"/>
          <w:sz w:val="22"/>
        </w:rPr>
      </w:pPr>
      <w:r>
        <w:rPr>
          <w:rFonts w:ascii="Calibri" w:hAnsi="Calibri" w:cs="Arial"/>
          <w:sz w:val="22"/>
        </w:rPr>
        <w:t xml:space="preserve">El Área de Internacionalización de la Cámara de Comercio de Ciudad Real </w:t>
      </w:r>
      <w:r w:rsidRPr="005320D1">
        <w:rPr>
          <w:rFonts w:ascii="Calibri" w:hAnsi="Calibri" w:cs="Arial"/>
          <w:sz w:val="22"/>
        </w:rPr>
        <w:t>será el instructor del procedimiento, mientras que</w:t>
      </w:r>
      <w:r>
        <w:rPr>
          <w:rFonts w:ascii="Calibri" w:hAnsi="Calibri" w:cs="Arial"/>
          <w:sz w:val="22"/>
        </w:rPr>
        <w:t xml:space="preserve"> la Secretaría General de la Cámara de Ciudad Real </w:t>
      </w:r>
      <w:r w:rsidRPr="005320D1">
        <w:rPr>
          <w:rFonts w:ascii="Calibri" w:hAnsi="Calibri" w:cs="Arial"/>
          <w:sz w:val="22"/>
        </w:rPr>
        <w:t>será el órgano 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El listado de admitidos, denegados y lista de espera de la </w:t>
      </w:r>
      <w:r w:rsidR="003B16FA">
        <w:rPr>
          <w:rFonts w:ascii="Calibri" w:hAnsi="Calibri" w:cs="Arial"/>
          <w:sz w:val="22"/>
        </w:rPr>
        <w:t xml:space="preserve">ampliación de </w:t>
      </w:r>
      <w:r w:rsidRPr="005320D1">
        <w:rPr>
          <w:rFonts w:ascii="Calibri" w:hAnsi="Calibri" w:cs="Arial"/>
          <w:sz w:val="22"/>
        </w:rPr>
        <w:t>convocatoria podrá consultarse desde el siguiente link:</w:t>
      </w:r>
      <w:r w:rsidR="003A2AA7">
        <w:rPr>
          <w:rFonts w:ascii="Calibri" w:hAnsi="Calibri" w:cs="Arial"/>
          <w:sz w:val="22"/>
        </w:rPr>
        <w:t xml:space="preserve"> </w:t>
      </w:r>
      <w:hyperlink r:id="rId16" w:history="1">
        <w:r w:rsidR="003A2AA7" w:rsidRPr="000847A3">
          <w:rPr>
            <w:rStyle w:val="Hipervnculo"/>
            <w:rFonts w:ascii="Calibri" w:hAnsi="Calibri" w:cs="Arial"/>
            <w:sz w:val="22"/>
          </w:rPr>
          <w:t>www.camaracr.org</w:t>
        </w:r>
      </w:hyperlink>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w:t>
      </w:r>
      <w:r w:rsidRPr="003A2AA7">
        <w:rPr>
          <w:rFonts w:ascii="Calibri" w:hAnsi="Calibri" w:cs="Arial"/>
          <w:sz w:val="22"/>
        </w:rPr>
        <w:t xml:space="preserve">será de </w:t>
      </w:r>
      <w:r w:rsidR="003A2AA7" w:rsidRPr="003A2AA7">
        <w:rPr>
          <w:rFonts w:ascii="Calibri" w:hAnsi="Calibri" w:cs="Arial"/>
          <w:sz w:val="22"/>
        </w:rPr>
        <w:t xml:space="preserve">20 </w:t>
      </w:r>
      <w:r w:rsidRPr="003A2AA7">
        <w:rPr>
          <w:rFonts w:ascii="Calibri" w:hAnsi="Calibri" w:cs="Arial"/>
          <w:sz w:val="22"/>
        </w:rPr>
        <w:t>días desde</w:t>
      </w:r>
      <w:r w:rsidRPr="006E7719">
        <w:rPr>
          <w:rFonts w:ascii="Calibri" w:hAnsi="Calibri" w:cs="Arial"/>
          <w:sz w:val="22"/>
        </w:rPr>
        <w:t xml:space="preserv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121 y 122 de la Ley </w:t>
      </w:r>
      <w:r w:rsidRPr="005320D1">
        <w:rPr>
          <w:rFonts w:ascii="Calibri" w:hAnsi="Calibri" w:cs="Arial"/>
          <w:sz w:val="22"/>
        </w:rPr>
        <w:lastRenderedPageBreak/>
        <w:t>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3A2AA7">
        <w:rPr>
          <w:rFonts w:ascii="Calibri" w:hAnsi="Calibri" w:cs="Arial"/>
          <w:sz w:val="22"/>
        </w:rPr>
        <w:t>cuatro</w:t>
      </w:r>
      <w:r>
        <w:rPr>
          <w:rFonts w:ascii="Calibri" w:hAnsi="Calibri" w:cs="Arial"/>
          <w:sz w:val="22"/>
        </w:rPr>
        <w:t xml:space="preserve"> empresas que reúnan los requisitos para ser beneficiarias, informando de la cancelación por los mismos medios en que se difunde la presente </w:t>
      </w:r>
      <w:r w:rsidR="003B16FA">
        <w:rPr>
          <w:rFonts w:ascii="Calibri" w:hAnsi="Calibri" w:cs="Arial"/>
          <w:sz w:val="22"/>
        </w:rPr>
        <w:t xml:space="preserve">ampliación de </w:t>
      </w:r>
      <w:r>
        <w:rPr>
          <w:rFonts w:ascii="Calibri" w:hAnsi="Calibri" w:cs="Arial"/>
          <w:sz w:val="22"/>
        </w:rPr>
        <w:t>convocatoria.</w:t>
      </w:r>
    </w:p>
    <w:p w:rsidR="00356FA3" w:rsidRPr="005320D1" w:rsidRDefault="00356FA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3A2AA7">
        <w:rPr>
          <w:rFonts w:ascii="Calibri" w:hAnsi="Calibri" w:cs="Arial"/>
          <w:sz w:val="22"/>
        </w:rPr>
        <w:t>Ciudad Real</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xml:space="preserve">, que se adjunta como anexo III a la presente </w:t>
      </w:r>
      <w:r w:rsidR="003B16FA">
        <w:rPr>
          <w:rFonts w:ascii="Calibri" w:hAnsi="Calibri" w:cs="Arial"/>
          <w:sz w:val="22"/>
        </w:rPr>
        <w:t xml:space="preserve">ampliación de </w:t>
      </w:r>
      <w:r w:rsidR="00021631" w:rsidRPr="005320D1">
        <w:rPr>
          <w:rFonts w:ascii="Calibri" w:hAnsi="Calibri" w:cs="Arial"/>
          <w:sz w:val="22"/>
        </w:rPr>
        <w:t>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lastRenderedPageBreak/>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F727E5" w:rsidRPr="005320D1" w:rsidRDefault="00F727E5" w:rsidP="00F727E5">
      <w:pPr>
        <w:widowControl w:val="0"/>
        <w:adjustRightInd w:val="0"/>
        <w:spacing w:before="60"/>
        <w:textAlignment w:val="baseline"/>
        <w:rPr>
          <w:rFonts w:ascii="Calibri" w:hAnsi="Calibri" w:cs="Arial"/>
          <w:sz w:val="22"/>
        </w:rPr>
      </w:pP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F727E5">
      <w:pPr>
        <w:spacing w:before="12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 xml:space="preserve">Los beneficiarios deberán introducir los datos y documentos de los que sean </w:t>
      </w:r>
      <w:r w:rsidRPr="005320D1">
        <w:rPr>
          <w:rFonts w:ascii="Calibri" w:hAnsi="Calibri" w:cs="Arial"/>
          <w:sz w:val="22"/>
        </w:rPr>
        <w:lastRenderedPageBreak/>
        <w:t>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En su caso, proceder al reintegro de las cantidades indebidamente percibidas, en </w:t>
      </w:r>
      <w:r w:rsidRPr="005320D1">
        <w:rPr>
          <w:rFonts w:ascii="Calibri" w:hAnsi="Calibri" w:cs="Arial"/>
          <w:sz w:val="22"/>
        </w:rPr>
        <w:lastRenderedPageBreak/>
        <w:t>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la presente </w:t>
      </w:r>
      <w:r w:rsidR="00D85685">
        <w:rPr>
          <w:rFonts w:ascii="Calibri" w:hAnsi="Calibri" w:cs="Arial"/>
          <w:sz w:val="22"/>
        </w:rPr>
        <w:t>ampliación de c</w:t>
      </w:r>
      <w:r w:rsidRPr="005320D1">
        <w:rPr>
          <w:rFonts w:ascii="Calibri" w:hAnsi="Calibri" w:cs="Arial"/>
          <w:sz w:val="22"/>
        </w:rPr>
        <w:t xml:space="preserve">onvocatoria, se informa a todos los </w:t>
      </w:r>
      <w:r w:rsidRPr="005320D1">
        <w:rPr>
          <w:rFonts w:ascii="Calibri" w:hAnsi="Calibri" w:cs="Arial"/>
          <w:sz w:val="22"/>
        </w:rPr>
        <w:lastRenderedPageBreak/>
        <w:t xml:space="preserve">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w:t>
      </w:r>
      <w:r w:rsidRPr="005320D1">
        <w:rPr>
          <w:rFonts w:ascii="Calibri" w:hAnsi="Calibri" w:cs="Arial"/>
          <w:i/>
          <w:sz w:val="22"/>
        </w:rPr>
        <w:lastRenderedPageBreak/>
        <w:t>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035505">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035505">
        <w:rPr>
          <w:rFonts w:ascii="Calibri" w:hAnsi="Calibri" w:cs="Arial"/>
          <w:sz w:val="22"/>
        </w:rPr>
        <w:t xml:space="preserve">C/ Lanza 2, 13004 </w:t>
      </w:r>
      <w:r w:rsidR="00035505">
        <w:rPr>
          <w:rFonts w:ascii="Calibri" w:hAnsi="Calibri" w:cs="Arial"/>
          <w:sz w:val="22"/>
        </w:rPr>
        <w:lastRenderedPageBreak/>
        <w:t>Ciudad Real</w:t>
      </w:r>
      <w:r w:rsidRPr="005320D1">
        <w:rPr>
          <w:rFonts w:ascii="Calibri" w:hAnsi="Calibri" w:cs="Arial"/>
          <w:sz w:val="22"/>
        </w:rPr>
        <w:t xml:space="preserve"> 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w:t>
      </w:r>
      <w:r w:rsidRPr="005320D1">
        <w:rPr>
          <w:rFonts w:ascii="Calibri" w:hAnsi="Calibri" w:cs="Arial"/>
          <w:bCs w:val="0"/>
          <w:sz w:val="22"/>
        </w:rPr>
        <w:lastRenderedPageBreak/>
        <w:t xml:space="preserve">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035505">
      <w:pPr>
        <w:spacing w:before="40" w:after="40"/>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592908" w:rsidRPr="00BD4926" w:rsidRDefault="00592908" w:rsidP="00592908">
      <w:pPr>
        <w:spacing w:before="40" w:after="40" w:line="240" w:lineRule="auto"/>
        <w:rPr>
          <w:rFonts w:ascii="Calibri" w:hAnsi="Calibri" w:cs="Arial"/>
          <w:bCs w:val="0"/>
          <w:sz w:val="22"/>
        </w:rPr>
      </w:pPr>
      <w:r w:rsidRPr="00BD4926">
        <w:rPr>
          <w:rFonts w:ascii="Calibri" w:hAnsi="Calibri" w:cs="Arial"/>
          <w:bCs w:val="0"/>
          <w:sz w:val="22"/>
        </w:rPr>
        <w:t xml:space="preserve">Cámara de Comercio, Industria y Servicios de Ciudad Real. </w:t>
      </w:r>
    </w:p>
    <w:p w:rsidR="00035505" w:rsidRPr="00A123D5" w:rsidRDefault="00035505" w:rsidP="00665746">
      <w:pPr>
        <w:spacing w:before="40" w:after="40" w:line="240" w:lineRule="auto"/>
        <w:rPr>
          <w:rFonts w:ascii="Calibri" w:hAnsi="Calibri" w:cs="Arial"/>
          <w:bCs w:val="0"/>
          <w:sz w:val="22"/>
        </w:rPr>
      </w:pPr>
      <w:r w:rsidRPr="00BD4926">
        <w:rPr>
          <w:rFonts w:ascii="Calibri" w:hAnsi="Calibri" w:cs="Arial"/>
          <w:bCs w:val="0"/>
          <w:sz w:val="22"/>
        </w:rPr>
        <w:t>Área de Internacionalización</w:t>
      </w:r>
      <w:r w:rsidRPr="00A123D5">
        <w:rPr>
          <w:rFonts w:ascii="Calibri" w:hAnsi="Calibri" w:cs="Arial"/>
          <w:bCs w:val="0"/>
          <w:sz w:val="22"/>
        </w:rPr>
        <w:t xml:space="preserve"> Empresarial</w:t>
      </w:r>
    </w:p>
    <w:p w:rsidR="00665746" w:rsidRDefault="00035505" w:rsidP="00665746">
      <w:pPr>
        <w:spacing w:before="40" w:after="40" w:line="240" w:lineRule="auto"/>
        <w:rPr>
          <w:rFonts w:ascii="Calibri" w:hAnsi="Calibri" w:cs="Arial"/>
          <w:sz w:val="22"/>
        </w:rPr>
      </w:pPr>
      <w:r w:rsidRPr="00035505">
        <w:rPr>
          <w:rFonts w:ascii="Calibri" w:hAnsi="Calibri" w:cs="Arial"/>
          <w:sz w:val="22"/>
        </w:rPr>
        <w:t>C/ Lanza 2, 13004 Ciudad Real</w:t>
      </w:r>
    </w:p>
    <w:p w:rsidR="00035505" w:rsidRPr="00A123D5" w:rsidRDefault="00035505" w:rsidP="00665746">
      <w:pPr>
        <w:spacing w:before="40" w:after="40" w:line="240" w:lineRule="auto"/>
        <w:rPr>
          <w:rFonts w:ascii="Calibri" w:hAnsi="Calibri" w:cs="Arial"/>
          <w:bCs w:val="0"/>
          <w:sz w:val="22"/>
        </w:rPr>
      </w:pPr>
      <w:r>
        <w:rPr>
          <w:rFonts w:ascii="Calibri" w:hAnsi="Calibri" w:cs="Arial"/>
          <w:sz w:val="22"/>
        </w:rPr>
        <w:t>Telef: 926 274444</w:t>
      </w:r>
    </w:p>
    <w:p w:rsidR="00035505" w:rsidRDefault="00D85685" w:rsidP="00035505">
      <w:pPr>
        <w:spacing w:before="40" w:after="40" w:line="240" w:lineRule="auto"/>
        <w:rPr>
          <w:rFonts w:ascii="Calibri" w:hAnsi="Calibri" w:cs="Arial"/>
          <w:bCs w:val="0"/>
          <w:sz w:val="21"/>
          <w:szCs w:val="21"/>
          <w:lang w:val="en-US"/>
        </w:rPr>
      </w:pPr>
      <w:r w:rsidRPr="00D85685">
        <w:rPr>
          <w:rFonts w:ascii="Calibri" w:hAnsi="Calibri" w:cs="Arial"/>
          <w:bCs w:val="0"/>
          <w:sz w:val="21"/>
          <w:szCs w:val="21"/>
          <w:lang w:val="en-US"/>
        </w:rPr>
        <w:t xml:space="preserve">Jose David Sanchez Diaz </w:t>
      </w:r>
      <w:hyperlink r:id="rId17" w:history="1">
        <w:r w:rsidR="00035505" w:rsidRPr="00D85685">
          <w:rPr>
            <w:rStyle w:val="Hipervnculo"/>
            <w:rFonts w:ascii="Calibri" w:hAnsi="Calibri" w:cs="Arial"/>
            <w:bCs w:val="0"/>
            <w:sz w:val="21"/>
            <w:szCs w:val="21"/>
            <w:lang w:val="en-US"/>
          </w:rPr>
          <w:t>dsanchez@camaracr.org</w:t>
        </w:r>
      </w:hyperlink>
      <w:r w:rsidR="00035505" w:rsidRPr="00D85685">
        <w:rPr>
          <w:rFonts w:ascii="Calibri" w:hAnsi="Calibri" w:cs="Arial"/>
          <w:bCs w:val="0"/>
          <w:sz w:val="21"/>
          <w:szCs w:val="21"/>
          <w:lang w:val="en-US"/>
        </w:rPr>
        <w:t xml:space="preserve"> </w:t>
      </w:r>
    </w:p>
    <w:p w:rsidR="00D85685" w:rsidRPr="00D85685" w:rsidRDefault="00D85685" w:rsidP="00035505">
      <w:pPr>
        <w:spacing w:before="40" w:after="40" w:line="240" w:lineRule="auto"/>
        <w:rPr>
          <w:rFonts w:ascii="Calibri" w:hAnsi="Calibri" w:cs="Arial"/>
          <w:bCs w:val="0"/>
          <w:sz w:val="21"/>
          <w:szCs w:val="21"/>
        </w:rPr>
      </w:pPr>
      <w:r w:rsidRPr="00D85685">
        <w:rPr>
          <w:rFonts w:ascii="Calibri" w:hAnsi="Calibri" w:cs="Arial"/>
          <w:bCs w:val="0"/>
          <w:sz w:val="21"/>
          <w:szCs w:val="21"/>
        </w:rPr>
        <w:t xml:space="preserve">Jesus Mayordomo  </w:t>
      </w:r>
      <w:hyperlink r:id="rId18" w:history="1">
        <w:r w:rsidRPr="00D85685">
          <w:rPr>
            <w:rStyle w:val="Hipervnculo"/>
            <w:rFonts w:ascii="Calibri" w:hAnsi="Calibri" w:cs="Arial"/>
            <w:bCs w:val="0"/>
            <w:sz w:val="21"/>
            <w:szCs w:val="21"/>
          </w:rPr>
          <w:t>jmayordomo@camaracr.org</w:t>
        </w:r>
      </w:hyperlink>
      <w:r w:rsidRPr="00D85685">
        <w:rPr>
          <w:rFonts w:ascii="Calibri" w:hAnsi="Calibri" w:cs="Arial"/>
          <w:bCs w:val="0"/>
          <w:sz w:val="21"/>
          <w:szCs w:val="21"/>
        </w:rPr>
        <w:t xml:space="preserve"> </w:t>
      </w:r>
    </w:p>
    <w:p w:rsidR="00665746" w:rsidRPr="00D85685" w:rsidRDefault="00665746" w:rsidP="009D027B">
      <w:pPr>
        <w:spacing w:before="40" w:after="40" w:line="240" w:lineRule="auto"/>
        <w:rPr>
          <w:rFonts w:ascii="Calibri" w:hAnsi="Calibri" w:cs="Arial"/>
          <w:bCs w:val="0"/>
          <w:sz w:val="22"/>
        </w:rPr>
      </w:pPr>
    </w:p>
    <w:p w:rsidR="00665746" w:rsidRPr="00D85685" w:rsidRDefault="00665746" w:rsidP="009D027B">
      <w:pPr>
        <w:spacing w:before="40" w:after="40" w:line="240" w:lineRule="auto"/>
        <w:rPr>
          <w:rFonts w:ascii="Calibri" w:hAnsi="Calibri" w:cs="Arial"/>
          <w:bCs w:val="0"/>
          <w:sz w:val="22"/>
        </w:rPr>
      </w:pPr>
    </w:p>
    <w:p w:rsidR="00665746" w:rsidRPr="00D85685" w:rsidRDefault="00665746" w:rsidP="009D027B">
      <w:pPr>
        <w:spacing w:before="40" w:after="40" w:line="240" w:lineRule="auto"/>
        <w:rPr>
          <w:rFonts w:ascii="Calibri" w:hAnsi="Calibri" w:cs="Arial"/>
          <w:bCs w:val="0"/>
          <w:sz w:val="22"/>
          <w:highlight w:val="cyan"/>
          <w:lang w:eastAsia="es-ES_tradnl"/>
        </w:rPr>
        <w:sectPr w:rsidR="00665746" w:rsidRPr="00D85685" w:rsidSect="003543EF">
          <w:type w:val="continuous"/>
          <w:pgSz w:w="11907" w:h="16840" w:code="9"/>
          <w:pgMar w:top="1572" w:right="1287" w:bottom="1418" w:left="1260" w:header="720" w:footer="720" w:gutter="0"/>
          <w:cols w:num="2" w:space="709"/>
        </w:sectPr>
      </w:pPr>
    </w:p>
    <w:p w:rsidR="00DD7DE4" w:rsidRPr="00D85685" w:rsidRDefault="00DD7DE4">
      <w:pPr>
        <w:spacing w:before="40" w:after="40"/>
        <w:rPr>
          <w:rFonts w:ascii="Calibri" w:hAnsi="Calibri" w:cs="Arial"/>
          <w:sz w:val="22"/>
        </w:rPr>
        <w:sectPr w:rsidR="00DD7DE4" w:rsidRPr="00D85685" w:rsidSect="00DD7DE4">
          <w:pgSz w:w="11907" w:h="16840" w:code="9"/>
          <w:pgMar w:top="1418" w:right="926" w:bottom="1418" w:left="1260" w:header="426" w:footer="720" w:gutter="0"/>
          <w:cols w:space="709"/>
        </w:sectPr>
      </w:pPr>
    </w:p>
    <w:tbl>
      <w:tblPr>
        <w:tblW w:w="0" w:type="auto"/>
        <w:shd w:val="clear" w:color="auto" w:fill="00B0F0"/>
        <w:tblLook w:val="01E0"/>
      </w:tblPr>
      <w:tblGrid>
        <w:gridCol w:w="9861"/>
      </w:tblGrid>
      <w:tr w:rsidR="00354DB0" w:rsidRPr="005320D1" w:rsidTr="003543EF">
        <w:tc>
          <w:tcPr>
            <w:tcW w:w="9861" w:type="dxa"/>
            <w:shd w:val="clear" w:color="auto" w:fill="00B0F0"/>
          </w:tcPr>
          <w:p w:rsidR="00354DB0" w:rsidRPr="005320D1"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 de la Convocatoria</w:t>
            </w:r>
          </w:p>
          <w:p w:rsidR="00A123D5" w:rsidRPr="005E55EC" w:rsidRDefault="00613DEE" w:rsidP="005E55EC">
            <w:pPr>
              <w:pStyle w:val="Encabezado"/>
              <w:tabs>
                <w:tab w:val="clear" w:pos="4252"/>
                <w:tab w:val="clear" w:pos="8504"/>
              </w:tabs>
              <w:jc w:val="both"/>
              <w:rPr>
                <w:rFonts w:ascii="Arial" w:hAnsi="Arial" w:cs="Arial"/>
                <w:b/>
                <w:bCs/>
                <w:color w:val="FFFFFF"/>
                <w:sz w:val="32"/>
                <w:szCs w:val="32"/>
                <w:lang w:val="es-ES_tradnl"/>
              </w:rPr>
            </w:pPr>
            <w:r w:rsidRPr="005E55EC">
              <w:rPr>
                <w:rFonts w:ascii="Arial" w:hAnsi="Arial" w:cs="Arial"/>
                <w:b/>
                <w:bCs/>
                <w:color w:val="FFFFFF"/>
                <w:sz w:val="32"/>
                <w:szCs w:val="32"/>
                <w:lang w:val="es-ES_tradnl"/>
              </w:rPr>
              <w:t>Documento de So</w:t>
            </w:r>
            <w:r w:rsidR="00A123D5" w:rsidRPr="005E55EC">
              <w:rPr>
                <w:rFonts w:ascii="Arial" w:hAnsi="Arial" w:cs="Arial"/>
                <w:b/>
                <w:bCs/>
                <w:color w:val="FFFFFF"/>
                <w:sz w:val="32"/>
                <w:szCs w:val="32"/>
                <w:lang w:val="es-ES_tradnl"/>
              </w:rPr>
              <w:t>licitud de Participación en la a</w:t>
            </w:r>
            <w:r w:rsidRPr="005E55EC">
              <w:rPr>
                <w:rFonts w:ascii="Arial" w:hAnsi="Arial" w:cs="Arial"/>
                <w:b/>
                <w:bCs/>
                <w:color w:val="FFFFFF"/>
                <w:sz w:val="32"/>
                <w:szCs w:val="32"/>
                <w:lang w:val="es-ES_tradnl"/>
              </w:rPr>
              <w:t>c</w:t>
            </w:r>
            <w:r w:rsidR="00044F71" w:rsidRPr="005E55EC">
              <w:rPr>
                <w:rFonts w:ascii="Arial" w:hAnsi="Arial" w:cs="Arial"/>
                <w:b/>
                <w:bCs/>
                <w:color w:val="FFFFFF"/>
                <w:sz w:val="32"/>
                <w:szCs w:val="32"/>
                <w:lang w:val="es-ES_tradnl"/>
              </w:rPr>
              <w:t>tuación</w:t>
            </w:r>
            <w:r w:rsidR="00A123D5" w:rsidRPr="005E55EC">
              <w:rPr>
                <w:rFonts w:ascii="Arial" w:hAnsi="Arial" w:cs="Arial"/>
                <w:b/>
                <w:bCs/>
                <w:color w:val="FFFFFF"/>
                <w:sz w:val="32"/>
                <w:szCs w:val="32"/>
                <w:lang w:val="es-ES_tradnl"/>
              </w:rPr>
              <w:t xml:space="preserve"> “Misión Comercial Directa a Filipinas y Taiwán” del 10 al 26 de septiembre de 2018. </w:t>
            </w:r>
          </w:p>
          <w:p w:rsidR="00A123D5" w:rsidRPr="005320D1" w:rsidRDefault="00A123D5" w:rsidP="005E55EC">
            <w:pPr>
              <w:pStyle w:val="Encabezado"/>
              <w:tabs>
                <w:tab w:val="clear" w:pos="4252"/>
                <w:tab w:val="clear" w:pos="8504"/>
              </w:tabs>
              <w:jc w:val="both"/>
              <w:rPr>
                <w:rFonts w:ascii="Calibri" w:hAnsi="Calibri"/>
                <w:b/>
                <w:color w:val="FFFFFF"/>
                <w:sz w:val="22"/>
              </w:rPr>
            </w:pPr>
            <w:r w:rsidRPr="005E55EC">
              <w:rPr>
                <w:rFonts w:ascii="Arial" w:hAnsi="Arial" w:cs="Arial"/>
                <w:b/>
                <w:bCs/>
                <w:color w:val="FFFFFF"/>
                <w:sz w:val="24"/>
                <w:szCs w:val="24"/>
                <w:lang w:val="es-ES_tradnl"/>
              </w:rPr>
              <w:t>Programa Plan Internacional de Promoción. Periodo 2014-2020</w:t>
            </w:r>
          </w:p>
        </w:tc>
      </w:tr>
    </w:tbl>
    <w:p w:rsidR="00A123D5" w:rsidRPr="00A123D5" w:rsidRDefault="00A123D5" w:rsidP="00BF254C">
      <w:pPr>
        <w:spacing w:before="40" w:after="40" w:line="240" w:lineRule="auto"/>
        <w:rPr>
          <w:rFonts w:ascii="Calibri" w:hAnsi="Calibri"/>
          <w:sz w:val="24"/>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A123D5" w:rsidRPr="00E10E92" w:rsidTr="00A123D5">
        <w:trPr>
          <w:gridAfter w:val="1"/>
          <w:wAfter w:w="108" w:type="dxa"/>
          <w:trHeight w:val="3122"/>
          <w:jc w:val="center"/>
        </w:trPr>
        <w:tc>
          <w:tcPr>
            <w:tcW w:w="9711" w:type="dxa"/>
            <w:gridSpan w:val="16"/>
          </w:tcPr>
          <w:p w:rsidR="00A123D5" w:rsidRPr="00E10E92" w:rsidRDefault="00A123D5" w:rsidP="00A123D5">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A123D5" w:rsidRPr="00037BA5" w:rsidRDefault="00A123D5" w:rsidP="00A123D5">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A123D5" w:rsidRPr="00EA3A70" w:rsidRDefault="00A123D5" w:rsidP="00A123D5">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A123D5" w:rsidRPr="00EA3A70" w:rsidRDefault="00A123D5" w:rsidP="00A123D5">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Certificado de ayudas</w:t>
            </w:r>
          </w:p>
          <w:p w:rsidR="00A123D5" w:rsidRPr="00EA3A70" w:rsidRDefault="00A123D5" w:rsidP="00A123D5">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A123D5" w:rsidRPr="007A27CB" w:rsidRDefault="00A123D5" w:rsidP="00A123D5">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A123D5" w:rsidRPr="007A27CB" w:rsidRDefault="00A123D5" w:rsidP="00A123D5">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A123D5" w:rsidRPr="00C61290" w:rsidRDefault="00A123D5" w:rsidP="00A123D5">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A123D5" w:rsidRPr="00C61290" w:rsidRDefault="00A123D5" w:rsidP="00A123D5">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A123D5" w:rsidRPr="00C61290" w:rsidRDefault="00A123D5" w:rsidP="00A123D5">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A123D5" w:rsidRPr="00E43F61" w:rsidRDefault="00A123D5" w:rsidP="00A123D5">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A123D5" w:rsidRPr="00E10E92" w:rsidTr="00A123D5">
        <w:trPr>
          <w:gridAfter w:val="1"/>
          <w:wAfter w:w="108" w:type="dxa"/>
          <w:cantSplit/>
          <w:jc w:val="center"/>
        </w:trPr>
        <w:tc>
          <w:tcPr>
            <w:tcW w:w="9711" w:type="dxa"/>
            <w:gridSpan w:val="16"/>
            <w:tcBorders>
              <w:top w:val="nil"/>
              <w:left w:val="nil"/>
              <w:bottom w:val="nil"/>
              <w:right w:val="nil"/>
            </w:tcBorders>
          </w:tcPr>
          <w:p w:rsidR="00A123D5" w:rsidRDefault="00A123D5" w:rsidP="00A123D5">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p w:rsidR="00A123D5" w:rsidRPr="00E10E92" w:rsidRDefault="00A123D5" w:rsidP="00A123D5">
            <w:pPr>
              <w:pStyle w:val="Textoindependiente"/>
              <w:rPr>
                <w:rFonts w:ascii="Calibri" w:hAnsi="Calibri"/>
                <w:i/>
                <w:sz w:val="18"/>
                <w:szCs w:val="18"/>
              </w:rPr>
            </w:pPr>
          </w:p>
        </w:tc>
      </w:tr>
      <w:tr w:rsidR="00A123D5" w:rsidRPr="00E10E92" w:rsidTr="00A123D5">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A123D5" w:rsidRPr="00E10E92" w:rsidRDefault="00A123D5" w:rsidP="00A123D5">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A123D5" w:rsidRDefault="00A123D5" w:rsidP="00A123D5">
            <w:pPr>
              <w:pStyle w:val="Textoindependiente"/>
              <w:rPr>
                <w:rFonts w:ascii="Calibri" w:hAnsi="Calibri"/>
                <w:sz w:val="18"/>
                <w:szCs w:val="18"/>
              </w:rPr>
            </w:pPr>
            <w:r w:rsidRPr="00E10E92">
              <w:rPr>
                <w:rFonts w:ascii="Calibri" w:hAnsi="Calibri"/>
                <w:sz w:val="18"/>
                <w:szCs w:val="18"/>
              </w:rPr>
              <w:t>____ / _____ / 20___</w:t>
            </w:r>
          </w:p>
          <w:p w:rsidR="00A123D5" w:rsidRPr="00E10E92" w:rsidRDefault="00A123D5" w:rsidP="00A123D5">
            <w:pPr>
              <w:pStyle w:val="Textoindependiente"/>
              <w:rPr>
                <w:rFonts w:ascii="Calibri" w:hAnsi="Calibri"/>
                <w:sz w:val="18"/>
                <w:szCs w:val="18"/>
              </w:rPr>
            </w:pPr>
          </w:p>
        </w:tc>
      </w:tr>
      <w:tr w:rsidR="00A123D5" w:rsidRPr="00E10E92" w:rsidTr="00A123D5">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A123D5" w:rsidRDefault="00A123D5" w:rsidP="00A123D5">
            <w:pPr>
              <w:pStyle w:val="Textoindependiente"/>
              <w:rPr>
                <w:rFonts w:ascii="Calibri" w:hAnsi="Calibri"/>
                <w:sz w:val="18"/>
                <w:szCs w:val="18"/>
              </w:rPr>
            </w:pPr>
            <w:r w:rsidRPr="00E10E92">
              <w:rPr>
                <w:rFonts w:ascii="Calibri" w:hAnsi="Calibri"/>
                <w:sz w:val="18"/>
                <w:szCs w:val="18"/>
              </w:rPr>
              <w:t>Recibida por (nombre Completo):</w:t>
            </w:r>
          </w:p>
          <w:p w:rsidR="00A123D5" w:rsidRPr="00E10E92" w:rsidRDefault="00A123D5" w:rsidP="00A123D5">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A123D5" w:rsidRPr="00E10E92" w:rsidRDefault="00A123D5" w:rsidP="00A123D5">
            <w:pPr>
              <w:pStyle w:val="Textoindependiente"/>
              <w:rPr>
                <w:rFonts w:ascii="Calibri" w:hAnsi="Calibri"/>
                <w:sz w:val="18"/>
                <w:szCs w:val="18"/>
              </w:rPr>
            </w:pPr>
            <w:r w:rsidRPr="00E10E92">
              <w:rPr>
                <w:rFonts w:ascii="Calibri" w:hAnsi="Calibri"/>
                <w:sz w:val="18"/>
                <w:szCs w:val="18"/>
              </w:rPr>
              <w:t>Firma y/o sello de entrada</w:t>
            </w:r>
          </w:p>
        </w:tc>
      </w:tr>
      <w:tr w:rsidR="00A123D5" w:rsidRPr="00E10E92" w:rsidTr="00A123D5">
        <w:trPr>
          <w:gridAfter w:val="1"/>
          <w:wAfter w:w="108" w:type="dxa"/>
          <w:cantSplit/>
          <w:jc w:val="center"/>
        </w:trPr>
        <w:tc>
          <w:tcPr>
            <w:tcW w:w="9711" w:type="dxa"/>
            <w:gridSpan w:val="16"/>
            <w:shd w:val="pct5" w:color="000000" w:fill="FFFFFF"/>
          </w:tcPr>
          <w:p w:rsidR="00A123D5" w:rsidRPr="00E10E92" w:rsidRDefault="00A123D5" w:rsidP="00A123D5">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A123D5" w:rsidRPr="00E10E92" w:rsidTr="00A123D5">
        <w:trPr>
          <w:gridAfter w:val="1"/>
          <w:wAfter w:w="108" w:type="dxa"/>
          <w:trHeight w:val="760"/>
          <w:jc w:val="center"/>
        </w:trPr>
        <w:tc>
          <w:tcPr>
            <w:tcW w:w="3863" w:type="dxa"/>
            <w:gridSpan w:val="6"/>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NIF/CIF</w:t>
            </w:r>
          </w:p>
          <w:p w:rsidR="00A123D5" w:rsidRPr="00E10E92" w:rsidRDefault="00A05FA5" w:rsidP="00A123D5">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A123D5"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A123D5" w:rsidRPr="00E10E92">
              <w:rPr>
                <w:rFonts w:ascii="Calibri" w:hAnsi="Calibri"/>
                <w:sz w:val="18"/>
                <w:szCs w:val="18"/>
              </w:rPr>
              <w:t xml:space="preserve"> </w:t>
            </w:r>
            <w:r w:rsidR="00A123D5" w:rsidRPr="00E10E92">
              <w:rPr>
                <w:rFonts w:ascii="Calibri" w:hAnsi="Calibri"/>
                <w:b/>
                <w:sz w:val="18"/>
                <w:szCs w:val="18"/>
              </w:rPr>
              <w:t>Persona física</w:t>
            </w:r>
          </w:p>
          <w:p w:rsidR="00A123D5" w:rsidRPr="00E10E92" w:rsidRDefault="00A05FA5" w:rsidP="00A123D5">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A123D5"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A123D5" w:rsidRPr="00E10E92">
              <w:rPr>
                <w:rFonts w:ascii="Calibri" w:hAnsi="Calibri"/>
                <w:sz w:val="18"/>
                <w:szCs w:val="18"/>
              </w:rPr>
              <w:t xml:space="preserve"> </w:t>
            </w:r>
            <w:r w:rsidR="00A123D5" w:rsidRPr="00E10E92">
              <w:rPr>
                <w:rFonts w:ascii="Calibri" w:hAnsi="Calibri"/>
                <w:b/>
                <w:sz w:val="18"/>
                <w:szCs w:val="18"/>
              </w:rPr>
              <w:t>Persona Jurídica (Especificar):</w:t>
            </w:r>
            <w:r w:rsidR="00A123D5"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xml:space="preserve"> </w:t>
            </w:r>
            <w:r w:rsidRPr="00E10E92">
              <w:rPr>
                <w:rFonts w:ascii="Calibri" w:hAnsi="Calibri"/>
                <w:sz w:val="18"/>
                <w:szCs w:val="18"/>
              </w:rPr>
              <w:fldChar w:fldCharType="end"/>
            </w:r>
          </w:p>
        </w:tc>
      </w:tr>
      <w:tr w:rsidR="00A123D5" w:rsidRPr="00E10E92" w:rsidTr="00A123D5">
        <w:trPr>
          <w:gridAfter w:val="1"/>
          <w:wAfter w:w="108" w:type="dxa"/>
          <w:trHeight w:val="773"/>
          <w:jc w:val="center"/>
        </w:trPr>
        <w:tc>
          <w:tcPr>
            <w:tcW w:w="2159" w:type="dxa"/>
            <w:gridSpan w:val="2"/>
          </w:tcPr>
          <w:p w:rsidR="00A123D5" w:rsidRPr="00E10E92" w:rsidRDefault="00A123D5" w:rsidP="00A123D5">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c>
          <w:tcPr>
            <w:tcW w:w="4959" w:type="dxa"/>
            <w:gridSpan w:val="12"/>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CP</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rPr>
          <w:gridAfter w:val="1"/>
          <w:wAfter w:w="108" w:type="dxa"/>
          <w:trHeight w:val="770"/>
          <w:jc w:val="center"/>
        </w:trPr>
        <w:tc>
          <w:tcPr>
            <w:tcW w:w="2726" w:type="dxa"/>
            <w:gridSpan w:val="5"/>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Población</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Provincia</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A123D5" w:rsidRPr="00E10E92" w:rsidRDefault="00A123D5" w:rsidP="00A123D5">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c>
          <w:tcPr>
            <w:tcW w:w="3053" w:type="dxa"/>
            <w:gridSpan w:val="3"/>
          </w:tcPr>
          <w:p w:rsidR="00A123D5" w:rsidRPr="00E10E92" w:rsidRDefault="00A123D5" w:rsidP="00A123D5">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r>
      <w:tr w:rsidR="00A123D5" w:rsidRPr="00E10E92" w:rsidTr="00A123D5">
        <w:trPr>
          <w:gridAfter w:val="1"/>
          <w:wAfter w:w="108" w:type="dxa"/>
          <w:jc w:val="center"/>
        </w:trPr>
        <w:tc>
          <w:tcPr>
            <w:tcW w:w="2265" w:type="dxa"/>
            <w:gridSpan w:val="3"/>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Fax</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Dirección Internet</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A123D5" w:rsidRPr="00E10E92" w:rsidRDefault="00A123D5" w:rsidP="00A123D5">
            <w:pPr>
              <w:pStyle w:val="Textoindependiente"/>
              <w:spacing w:before="60" w:after="60"/>
              <w:rPr>
                <w:rFonts w:ascii="Calibri" w:hAnsi="Calibri"/>
                <w:b/>
                <w:sz w:val="18"/>
                <w:szCs w:val="18"/>
              </w:rPr>
            </w:pPr>
            <w:bookmarkStart w:id="1" w:name="OLE_LINK3"/>
            <w:r w:rsidRPr="00E10E92">
              <w:rPr>
                <w:rFonts w:ascii="Calibri" w:hAnsi="Calibri"/>
                <w:b/>
                <w:sz w:val="18"/>
                <w:szCs w:val="18"/>
              </w:rPr>
              <w:t>Correo Electrónico</w:t>
            </w:r>
            <w:bookmarkEnd w:id="1"/>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rPr>
          <w:gridAfter w:val="1"/>
          <w:wAfter w:w="108" w:type="dxa"/>
          <w:jc w:val="center"/>
        </w:trPr>
        <w:tc>
          <w:tcPr>
            <w:tcW w:w="4320" w:type="dxa"/>
            <w:gridSpan w:val="8"/>
            <w:tcBorders>
              <w:bottom w:val="single" w:sz="4" w:space="0" w:color="auto"/>
            </w:tcBorders>
          </w:tcPr>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NIF</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sz w:val="18"/>
                <w:szCs w:val="18"/>
              </w:rPr>
              <w:t>Cargo</w:t>
            </w:r>
          </w:p>
          <w:p w:rsidR="00A123D5" w:rsidRPr="00E10E92" w:rsidRDefault="00A05FA5" w:rsidP="00A123D5">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rPr>
          <w:gridAfter w:val="1"/>
          <w:wAfter w:w="108" w:type="dxa"/>
          <w:jc w:val="center"/>
        </w:trPr>
        <w:tc>
          <w:tcPr>
            <w:tcW w:w="9711" w:type="dxa"/>
            <w:gridSpan w:val="16"/>
            <w:shd w:val="clear" w:color="auto" w:fill="D9D9D9"/>
          </w:tcPr>
          <w:p w:rsidR="00A123D5" w:rsidRPr="00E10E92" w:rsidRDefault="00A123D5" w:rsidP="00A123D5">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A123D5" w:rsidRPr="00E10E92" w:rsidTr="00A123D5">
        <w:trPr>
          <w:gridAfter w:val="1"/>
          <w:wAfter w:w="108" w:type="dxa"/>
          <w:jc w:val="center"/>
        </w:trPr>
        <w:tc>
          <w:tcPr>
            <w:tcW w:w="2695" w:type="dxa"/>
            <w:gridSpan w:val="4"/>
          </w:tcPr>
          <w:p w:rsidR="00A123D5" w:rsidRDefault="00A123D5" w:rsidP="00A123D5">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A123D5" w:rsidRPr="00E10E92" w:rsidRDefault="00A05FA5" w:rsidP="00A123D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00A123D5"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A123D5" w:rsidRPr="00E10E92" w:rsidRDefault="00A123D5" w:rsidP="00A123D5">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A123D5" w:rsidRPr="00E10E92" w:rsidRDefault="00A123D5" w:rsidP="00A123D5">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A123D5" w:rsidRPr="00E10E92" w:rsidRDefault="00A123D5" w:rsidP="00A123D5">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A123D5" w:rsidRPr="00E10E92" w:rsidRDefault="00A05FA5" w:rsidP="00A123D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A123D5" w:rsidRPr="00E10E92" w:rsidRDefault="00A05FA5" w:rsidP="00A123D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c>
          <w:tcPr>
            <w:tcW w:w="2518" w:type="dxa"/>
          </w:tcPr>
          <w:p w:rsidR="00A123D5" w:rsidRPr="00E10E92" w:rsidRDefault="00A123D5" w:rsidP="00A123D5">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A123D5" w:rsidRPr="00E10E92" w:rsidRDefault="00A05FA5" w:rsidP="00A123D5">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rPr>
          <w:gridAfter w:val="1"/>
          <w:wAfter w:w="108" w:type="dxa"/>
          <w:jc w:val="center"/>
        </w:trPr>
        <w:tc>
          <w:tcPr>
            <w:tcW w:w="4195" w:type="dxa"/>
            <w:gridSpan w:val="7"/>
          </w:tcPr>
          <w:p w:rsidR="00A123D5" w:rsidRPr="00E10E92" w:rsidRDefault="00A123D5" w:rsidP="00A123D5">
            <w:pPr>
              <w:pStyle w:val="Textoindependiente"/>
              <w:spacing w:before="60" w:after="60" w:line="240" w:lineRule="auto"/>
              <w:rPr>
                <w:rFonts w:ascii="Calibri" w:hAnsi="Calibri"/>
                <w:b/>
                <w:sz w:val="18"/>
                <w:szCs w:val="18"/>
              </w:rPr>
            </w:pPr>
            <w:r>
              <w:rPr>
                <w:rFonts w:ascii="Calibri" w:hAnsi="Calibri"/>
                <w:b/>
                <w:sz w:val="18"/>
                <w:szCs w:val="18"/>
              </w:rPr>
              <w:t>Cargo</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c>
          <w:tcPr>
            <w:tcW w:w="5516" w:type="dxa"/>
            <w:gridSpan w:val="9"/>
          </w:tcPr>
          <w:p w:rsidR="00A123D5" w:rsidRPr="00E10E92" w:rsidRDefault="00A123D5" w:rsidP="00A123D5">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r>
      <w:tr w:rsidR="00A123D5" w:rsidRPr="00E10E92" w:rsidTr="00A123D5">
        <w:tblPrEx>
          <w:jc w:val="left"/>
        </w:tblPrEx>
        <w:trPr>
          <w:gridBefore w:val="1"/>
          <w:wBefore w:w="321" w:type="dxa"/>
          <w:cantSplit/>
          <w:trHeight w:val="359"/>
        </w:trPr>
        <w:tc>
          <w:tcPr>
            <w:tcW w:w="9498" w:type="dxa"/>
            <w:gridSpan w:val="16"/>
            <w:tcBorders>
              <w:top w:val="single" w:sz="4" w:space="0" w:color="auto"/>
            </w:tcBorders>
            <w:shd w:val="pct5" w:color="auto" w:fill="auto"/>
          </w:tcPr>
          <w:p w:rsidR="00A123D5" w:rsidRPr="00E10E92" w:rsidRDefault="00A123D5" w:rsidP="00A123D5">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A123D5" w:rsidRPr="00E10E92" w:rsidTr="00A123D5">
        <w:tblPrEx>
          <w:jc w:val="left"/>
        </w:tblPrEx>
        <w:trPr>
          <w:gridBefore w:val="1"/>
          <w:wBefore w:w="321" w:type="dxa"/>
          <w:cantSplit/>
          <w:trHeight w:val="1575"/>
        </w:trPr>
        <w:tc>
          <w:tcPr>
            <w:tcW w:w="4108" w:type="dxa"/>
            <w:gridSpan w:val="9"/>
          </w:tcPr>
          <w:p w:rsidR="00A123D5" w:rsidRPr="00E10E92" w:rsidRDefault="00A123D5" w:rsidP="00A123D5">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A123D5" w:rsidRPr="00E10E92" w:rsidRDefault="00A05FA5" w:rsidP="00A123D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Menos de 500.000 euros</w:t>
            </w:r>
          </w:p>
          <w:p w:rsidR="00A123D5" w:rsidRPr="00E10E92" w:rsidRDefault="00A05FA5" w:rsidP="00A123D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Entre 500.00</w:t>
            </w:r>
            <w:r w:rsidR="00A123D5">
              <w:rPr>
                <w:rFonts w:ascii="Calibri" w:hAnsi="Calibri"/>
                <w:b/>
                <w:sz w:val="18"/>
                <w:szCs w:val="18"/>
              </w:rPr>
              <w:t>0</w:t>
            </w:r>
            <w:r w:rsidR="00A123D5" w:rsidRPr="00E10E92">
              <w:rPr>
                <w:rFonts w:ascii="Calibri" w:hAnsi="Calibri"/>
                <w:b/>
                <w:sz w:val="18"/>
                <w:szCs w:val="18"/>
              </w:rPr>
              <w:t xml:space="preserve"> y 2.000.000 euros</w:t>
            </w:r>
          </w:p>
          <w:p w:rsidR="00A123D5" w:rsidRPr="00E10E92" w:rsidRDefault="00A05FA5" w:rsidP="00A123D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Entre 2.000.001 y 10.000.000 euros</w:t>
            </w:r>
          </w:p>
          <w:p w:rsidR="00A123D5" w:rsidRPr="00E10E92" w:rsidRDefault="00A05FA5" w:rsidP="00A123D5">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Entre 10.000.001 y 50.000.000 euros</w:t>
            </w:r>
          </w:p>
        </w:tc>
        <w:tc>
          <w:tcPr>
            <w:tcW w:w="5390" w:type="dxa"/>
            <w:gridSpan w:val="7"/>
          </w:tcPr>
          <w:p w:rsidR="00A123D5" w:rsidRDefault="00A123D5" w:rsidP="00A123D5">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A123D5" w:rsidRPr="00E50E30" w:rsidRDefault="00A05FA5" w:rsidP="00A123D5">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No exporta</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Menos de 5.000€</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5.000€ a 24.999€</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25.000€ a 49.999€</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50.000€ a 499.999€</w:t>
            </w:r>
          </w:p>
          <w:p w:rsidR="00A123D5" w:rsidRPr="00E10E92" w:rsidRDefault="00A05FA5" w:rsidP="00A123D5">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Más de 500.000€</w:t>
            </w:r>
          </w:p>
        </w:tc>
      </w:tr>
      <w:tr w:rsidR="00A123D5" w:rsidRPr="00E10E92" w:rsidTr="00A123D5">
        <w:tblPrEx>
          <w:jc w:val="left"/>
        </w:tblPrEx>
        <w:trPr>
          <w:gridBefore w:val="1"/>
          <w:wBefore w:w="321" w:type="dxa"/>
        </w:trPr>
        <w:tc>
          <w:tcPr>
            <w:tcW w:w="4108" w:type="dxa"/>
            <w:gridSpan w:val="9"/>
            <w:tcBorders>
              <w:bottom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0 a 1 personas</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2 a 9 personas</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w:t>
            </w:r>
            <w:smartTag w:uri="urn:schemas-microsoft-com:office:smarttags" w:element="metricconverter">
              <w:smartTagPr>
                <w:attr w:name="ProductID" w:val="10 a"/>
              </w:smartTagPr>
              <w:r w:rsidR="00A123D5" w:rsidRPr="00E50E30">
                <w:rPr>
                  <w:rFonts w:ascii="Calibri" w:hAnsi="Calibri"/>
                  <w:b/>
                  <w:sz w:val="16"/>
                  <w:szCs w:val="16"/>
                </w:rPr>
                <w:t>10 a</w:t>
              </w:r>
            </w:smartTag>
            <w:r w:rsidR="00A123D5" w:rsidRPr="00E50E30">
              <w:rPr>
                <w:rFonts w:ascii="Calibri" w:hAnsi="Calibri"/>
                <w:b/>
                <w:sz w:val="16"/>
                <w:szCs w:val="16"/>
              </w:rPr>
              <w:t xml:space="preserve"> 49 personas</w:t>
            </w:r>
          </w:p>
          <w:p w:rsidR="00A123D5" w:rsidRPr="00E10E92" w:rsidRDefault="00A05FA5" w:rsidP="00A123D5">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De </w:t>
            </w:r>
            <w:smartTag w:uri="urn:schemas-microsoft-com:office:smarttags" w:element="metricconverter">
              <w:smartTagPr>
                <w:attr w:name="ProductID" w:val="50 a"/>
              </w:smartTagPr>
              <w:r w:rsidR="00A123D5" w:rsidRPr="00E50E30">
                <w:rPr>
                  <w:rFonts w:ascii="Calibri" w:hAnsi="Calibri"/>
                  <w:b/>
                  <w:sz w:val="16"/>
                  <w:szCs w:val="16"/>
                </w:rPr>
                <w:t>50 a</w:t>
              </w:r>
            </w:smartTag>
            <w:r w:rsidR="00A123D5" w:rsidRPr="00E50E30">
              <w:rPr>
                <w:rFonts w:ascii="Calibri" w:hAnsi="Calibri"/>
                <w:b/>
                <w:sz w:val="16"/>
                <w:szCs w:val="16"/>
              </w:rPr>
              <w:t xml:space="preserve"> 249 personas</w:t>
            </w:r>
          </w:p>
        </w:tc>
        <w:tc>
          <w:tcPr>
            <w:tcW w:w="5390" w:type="dxa"/>
            <w:gridSpan w:val="7"/>
            <w:tcBorders>
              <w:bottom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Menos del 25%</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Entre el 25% y el 50%</w:t>
            </w:r>
          </w:p>
          <w:p w:rsidR="00A123D5" w:rsidRPr="00E50E30" w:rsidRDefault="00A05FA5" w:rsidP="00A123D5">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Entre el 51% y el 75%</w:t>
            </w:r>
          </w:p>
          <w:p w:rsidR="00A123D5" w:rsidRPr="00E10E92" w:rsidRDefault="00A05FA5" w:rsidP="00A123D5">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A123D5"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A123D5" w:rsidRPr="00E50E30">
              <w:rPr>
                <w:rFonts w:ascii="Calibri" w:hAnsi="Calibri"/>
                <w:b/>
                <w:sz w:val="16"/>
                <w:szCs w:val="16"/>
              </w:rPr>
              <w:t xml:space="preserve"> Más del 75%</w:t>
            </w:r>
          </w:p>
        </w:tc>
      </w:tr>
      <w:tr w:rsidR="00A123D5" w:rsidRPr="00C811F8" w:rsidTr="00A123D5">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A123D5" w:rsidRPr="00C811F8" w:rsidRDefault="00A123D5" w:rsidP="00A123D5">
            <w:pPr>
              <w:spacing w:line="276" w:lineRule="auto"/>
              <w:rPr>
                <w:rFonts w:ascii="Calibri" w:hAnsi="Calibri"/>
                <w:b/>
                <w:sz w:val="12"/>
                <w:szCs w:val="12"/>
              </w:rPr>
            </w:pPr>
          </w:p>
        </w:tc>
      </w:tr>
      <w:tr w:rsidR="00A123D5" w:rsidRPr="00E10E92" w:rsidTr="00A123D5">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A123D5" w:rsidRDefault="00A123D5" w:rsidP="00A123D5">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A123D5" w:rsidRPr="00E10E92" w:rsidTr="00A123D5">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A123D5" w:rsidRDefault="00A123D5" w:rsidP="00A123D5">
            <w:pPr>
              <w:spacing w:before="60" w:after="60" w:line="276" w:lineRule="auto"/>
              <w:rPr>
                <w:rFonts w:ascii="Calibri" w:hAnsi="Calibri"/>
                <w:sz w:val="18"/>
                <w:szCs w:val="18"/>
              </w:rPr>
            </w:pPr>
            <w:r>
              <w:rPr>
                <w:rFonts w:ascii="Calibri" w:hAnsi="Calibri"/>
                <w:b/>
                <w:sz w:val="18"/>
                <w:szCs w:val="18"/>
              </w:rPr>
              <w:t>Nº de trabajadores en la plantilla de la empresa:</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p w:rsidR="00A123D5" w:rsidRDefault="00A123D5" w:rsidP="00A123D5">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p w:rsidR="00A123D5" w:rsidRDefault="00A123D5" w:rsidP="00A123D5">
            <w:pPr>
              <w:spacing w:before="60" w:after="60" w:line="276" w:lineRule="auto"/>
              <w:rPr>
                <w:rFonts w:ascii="Calibri" w:hAnsi="Calibri"/>
                <w:sz w:val="18"/>
                <w:szCs w:val="18"/>
              </w:rPr>
            </w:pPr>
            <w:r>
              <w:rPr>
                <w:rFonts w:ascii="Calibri" w:hAnsi="Calibri"/>
                <w:b/>
                <w:sz w:val="18"/>
                <w:szCs w:val="18"/>
              </w:rPr>
              <w:t xml:space="preserve">Cifra de negocios (euros)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p w:rsidR="00A123D5" w:rsidRDefault="00A123D5" w:rsidP="00A123D5">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p w:rsidR="00A123D5" w:rsidRPr="00E10E92" w:rsidRDefault="00A123D5" w:rsidP="00A123D5">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r>
      <w:tr w:rsidR="00A123D5" w:rsidRPr="00C811F8" w:rsidTr="00A123D5">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A123D5" w:rsidRPr="00C811F8" w:rsidRDefault="00A123D5" w:rsidP="00A123D5">
            <w:pPr>
              <w:spacing w:line="276" w:lineRule="auto"/>
              <w:rPr>
                <w:rFonts w:ascii="Calibri" w:hAnsi="Calibri"/>
                <w:b/>
                <w:sz w:val="12"/>
                <w:szCs w:val="12"/>
              </w:rPr>
            </w:pPr>
          </w:p>
        </w:tc>
      </w:tr>
      <w:tr w:rsidR="00A123D5" w:rsidRPr="00E10E92" w:rsidTr="00A123D5">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A123D5" w:rsidRPr="00E10E92" w:rsidRDefault="00A123D5" w:rsidP="00A123D5">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p>
        </w:tc>
      </w:tr>
      <w:tr w:rsidR="00A123D5" w:rsidRPr="00E10E92" w:rsidTr="00A123D5">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A123D5" w:rsidRPr="00E10E92" w:rsidRDefault="00A05FA5" w:rsidP="00A123D5">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23D5"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00A123D5" w:rsidRPr="00E10E92">
              <w:rPr>
                <w:rFonts w:ascii="Calibri" w:hAnsi="Calibri"/>
                <w:noProof/>
                <w:sz w:val="18"/>
                <w:szCs w:val="18"/>
              </w:rPr>
              <w:t> </w:t>
            </w:r>
            <w:r w:rsidRPr="00E10E92">
              <w:rPr>
                <w:rFonts w:ascii="Calibri" w:hAnsi="Calibri"/>
                <w:sz w:val="18"/>
                <w:szCs w:val="18"/>
              </w:rPr>
              <w:fldChar w:fldCharType="end"/>
            </w:r>
          </w:p>
        </w:tc>
      </w:tr>
      <w:tr w:rsidR="00A123D5" w:rsidRPr="00E10E92" w:rsidTr="00A123D5">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A123D5" w:rsidRDefault="00A123D5" w:rsidP="00A123D5">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A123D5" w:rsidRDefault="00A123D5" w:rsidP="00A123D5">
            <w:pPr>
              <w:spacing w:before="60" w:after="60" w:line="276" w:lineRule="auto"/>
              <w:rPr>
                <w:rFonts w:ascii="Calibri" w:hAnsi="Calibri"/>
                <w:sz w:val="18"/>
                <w:szCs w:val="18"/>
              </w:rPr>
            </w:pPr>
            <w:r>
              <w:rPr>
                <w:rFonts w:ascii="Calibri" w:hAnsi="Calibri"/>
                <w:b/>
                <w:sz w:val="18"/>
                <w:szCs w:val="18"/>
              </w:rPr>
              <w:t>1.</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p w:rsidR="00A123D5" w:rsidRDefault="00A123D5" w:rsidP="00A123D5">
            <w:pPr>
              <w:spacing w:before="60" w:after="60" w:line="276" w:lineRule="auto"/>
              <w:rPr>
                <w:rFonts w:ascii="Calibri" w:hAnsi="Calibri"/>
                <w:b/>
                <w:sz w:val="18"/>
                <w:szCs w:val="18"/>
              </w:rPr>
            </w:pPr>
            <w:r>
              <w:rPr>
                <w:rFonts w:ascii="Calibri" w:hAnsi="Calibri"/>
                <w:b/>
                <w:sz w:val="18"/>
                <w:szCs w:val="18"/>
              </w:rPr>
              <w:t>2.</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p w:rsidR="00A123D5" w:rsidRPr="00E10E92" w:rsidRDefault="00A123D5" w:rsidP="00A123D5">
            <w:pPr>
              <w:spacing w:before="60" w:after="60" w:line="276" w:lineRule="auto"/>
              <w:rPr>
                <w:rFonts w:ascii="Calibri" w:hAnsi="Calibri"/>
                <w:b/>
                <w:sz w:val="18"/>
                <w:szCs w:val="18"/>
                <w:u w:val="single"/>
              </w:rPr>
            </w:pPr>
            <w:r>
              <w:rPr>
                <w:rFonts w:ascii="Calibri" w:hAnsi="Calibri"/>
                <w:b/>
                <w:sz w:val="18"/>
                <w:szCs w:val="18"/>
              </w:rPr>
              <w:t>3.</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r>
      <w:tr w:rsidR="00A123D5" w:rsidRPr="00E10E92" w:rsidTr="00A123D5">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A123D5" w:rsidRPr="00E10E92" w:rsidRDefault="00A123D5" w:rsidP="00A123D5">
            <w:pPr>
              <w:spacing w:before="120" w:after="120" w:line="276" w:lineRule="auto"/>
              <w:rPr>
                <w:rFonts w:ascii="Calibri" w:hAnsi="Calibri"/>
                <w:b/>
                <w:i/>
                <w:sz w:val="18"/>
                <w:szCs w:val="18"/>
              </w:rPr>
            </w:pPr>
            <w:r>
              <w:rPr>
                <w:rFonts w:ascii="Calibri" w:hAnsi="Calibri"/>
                <w:b/>
                <w:i/>
                <w:sz w:val="18"/>
                <w:szCs w:val="18"/>
              </w:rPr>
              <w:t>CONTACTOS</w:t>
            </w: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tcPr>
          <w:p w:rsidR="00A123D5" w:rsidRDefault="00A123D5" w:rsidP="00A123D5">
            <w:pPr>
              <w:spacing w:before="60" w:after="60" w:line="276" w:lineRule="auto"/>
              <w:rPr>
                <w:rFonts w:ascii="Calibri" w:hAnsi="Calibri"/>
                <w:b/>
                <w:sz w:val="18"/>
                <w:szCs w:val="18"/>
              </w:rPr>
            </w:pPr>
            <w:r>
              <w:rPr>
                <w:rFonts w:ascii="Calibri" w:hAnsi="Calibri"/>
                <w:b/>
                <w:sz w:val="18"/>
                <w:szCs w:val="18"/>
              </w:rPr>
              <w:t>Qué tipo de contactos desea mantener:</w:t>
            </w:r>
          </w:p>
          <w:p w:rsidR="00A123D5" w:rsidRDefault="00A123D5" w:rsidP="00A123D5">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p>
          <w:p w:rsidR="00A123D5" w:rsidRPr="00E10E92" w:rsidRDefault="00A123D5" w:rsidP="00A123D5">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tcPr>
          <w:p w:rsidR="00A123D5" w:rsidRDefault="00A123D5" w:rsidP="00A123D5">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A123D5" w:rsidRPr="00E10E92" w:rsidRDefault="00A123D5" w:rsidP="00A123D5">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A05FA5"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shd w:val="clear" w:color="auto" w:fill="F2F2F2"/>
          </w:tcPr>
          <w:p w:rsidR="00A123D5" w:rsidRDefault="00A123D5" w:rsidP="00A123D5">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A123D5" w:rsidRDefault="00A123D5" w:rsidP="00A123D5">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A123D5" w:rsidRPr="00FB59E2" w:rsidRDefault="00A123D5" w:rsidP="00A123D5">
            <w:pPr>
              <w:spacing w:before="60" w:after="60" w:line="276" w:lineRule="auto"/>
              <w:rPr>
                <w:rFonts w:ascii="Calibri" w:hAnsi="Calibri"/>
                <w:b/>
                <w:sz w:val="18"/>
                <w:szCs w:val="18"/>
              </w:rPr>
            </w:pPr>
          </w:p>
        </w:tc>
      </w:tr>
      <w:tr w:rsidR="00A123D5" w:rsidRPr="00E10E92" w:rsidTr="00A123D5">
        <w:tblPrEx>
          <w:jc w:val="left"/>
          <w:tblCellMar>
            <w:left w:w="108" w:type="dxa"/>
            <w:right w:w="108" w:type="dxa"/>
          </w:tblCellMar>
          <w:tblLook w:val="01E0"/>
        </w:tblPrEx>
        <w:trPr>
          <w:gridBefore w:val="1"/>
          <w:wBefore w:w="321" w:type="dxa"/>
        </w:trPr>
        <w:tc>
          <w:tcPr>
            <w:tcW w:w="9498" w:type="dxa"/>
            <w:gridSpan w:val="16"/>
            <w:shd w:val="clear" w:color="auto" w:fill="F2F2F2"/>
          </w:tcPr>
          <w:p w:rsidR="00A123D5" w:rsidRPr="00E10E92" w:rsidRDefault="00A123D5" w:rsidP="00A123D5">
            <w:pPr>
              <w:spacing w:before="60" w:after="60" w:line="276" w:lineRule="auto"/>
              <w:rPr>
                <w:rFonts w:ascii="Calibri" w:hAnsi="Calibri"/>
                <w:b/>
                <w:sz w:val="18"/>
                <w:szCs w:val="18"/>
              </w:rPr>
            </w:pPr>
            <w:r>
              <w:rPr>
                <w:rFonts w:ascii="Calibri" w:hAnsi="Calibri"/>
                <w:b/>
                <w:sz w:val="18"/>
                <w:szCs w:val="18"/>
              </w:rPr>
              <w:t>NECESITA INTERPRETE</w:t>
            </w:r>
          </w:p>
        </w:tc>
      </w:tr>
      <w:tr w:rsidR="00A123D5" w:rsidRPr="00E10E92" w:rsidTr="00A123D5">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rPr>
              <w:t xml:space="preserve">Sí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p>
        </w:tc>
        <w:tc>
          <w:tcPr>
            <w:tcW w:w="5428" w:type="dxa"/>
            <w:gridSpan w:val="8"/>
            <w:tcBorders>
              <w:bottom w:val="single" w:sz="4" w:space="0" w:color="auto"/>
            </w:tcBorders>
          </w:tcPr>
          <w:p w:rsidR="00A123D5" w:rsidRPr="00E10E92" w:rsidRDefault="00A123D5" w:rsidP="00A123D5">
            <w:pPr>
              <w:spacing w:before="60" w:after="60" w:line="276" w:lineRule="auto"/>
              <w:rPr>
                <w:rFonts w:ascii="Calibri" w:hAnsi="Calibri"/>
                <w:b/>
                <w:sz w:val="18"/>
                <w:szCs w:val="18"/>
              </w:rPr>
            </w:pPr>
            <w:r w:rsidRPr="00E10E92">
              <w:rPr>
                <w:rFonts w:ascii="Calibri" w:hAnsi="Calibri"/>
                <w:b/>
                <w:sz w:val="18"/>
                <w:szCs w:val="18"/>
              </w:rPr>
              <w:t xml:space="preserve">No </w:t>
            </w:r>
            <w:r w:rsidR="00A05FA5"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A05FA5" w:rsidRPr="00E10E92">
              <w:rPr>
                <w:rFonts w:ascii="Calibri" w:hAnsi="Calibri"/>
                <w:sz w:val="18"/>
                <w:szCs w:val="18"/>
              </w:rPr>
            </w:r>
            <w:r w:rsidR="00A05FA5" w:rsidRPr="00E10E92">
              <w:rPr>
                <w:rFonts w:ascii="Calibri" w:hAnsi="Calibri"/>
                <w:sz w:val="18"/>
                <w:szCs w:val="18"/>
              </w:rPr>
              <w:fldChar w:fldCharType="end"/>
            </w:r>
          </w:p>
        </w:tc>
      </w:tr>
      <w:tr w:rsidR="00A123D5" w:rsidRPr="00C811F8" w:rsidTr="00A123D5">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A123D5" w:rsidRPr="00C811F8" w:rsidRDefault="00A123D5" w:rsidP="00A123D5">
            <w:pPr>
              <w:pStyle w:val="Textoindependiente2"/>
              <w:ind w:left="-68"/>
              <w:rPr>
                <w:rFonts w:ascii="Calibri" w:hAnsi="Calibri"/>
                <w:b/>
                <w:bCs/>
                <w:sz w:val="12"/>
                <w:szCs w:val="12"/>
                <w:lang w:val="es-ES" w:eastAsia="es-ES"/>
              </w:rPr>
            </w:pPr>
          </w:p>
        </w:tc>
      </w:tr>
      <w:tr w:rsidR="00A123D5" w:rsidRPr="00E10E92" w:rsidTr="00A123D5">
        <w:tblPrEx>
          <w:jc w:val="left"/>
        </w:tblPrEx>
        <w:trPr>
          <w:gridBefore w:val="1"/>
          <w:wBefore w:w="321" w:type="dxa"/>
          <w:cantSplit/>
          <w:trHeight w:val="359"/>
        </w:trPr>
        <w:tc>
          <w:tcPr>
            <w:tcW w:w="9498" w:type="dxa"/>
            <w:gridSpan w:val="16"/>
            <w:tcBorders>
              <w:top w:val="single" w:sz="4" w:space="0" w:color="auto"/>
            </w:tcBorders>
            <w:shd w:val="clear" w:color="auto" w:fill="auto"/>
          </w:tcPr>
          <w:p w:rsidR="00A123D5" w:rsidRDefault="00A123D5" w:rsidP="00A123D5">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A123D5" w:rsidRPr="00E10E92" w:rsidRDefault="00A05FA5" w:rsidP="00A123D5">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w:t>
            </w:r>
            <w:r w:rsidR="00A123D5">
              <w:rPr>
                <w:rFonts w:ascii="Calibri" w:hAnsi="Calibri"/>
                <w:b/>
                <w:sz w:val="18"/>
                <w:szCs w:val="18"/>
              </w:rPr>
              <w:t>Sí</w:t>
            </w:r>
          </w:p>
        </w:tc>
      </w:tr>
      <w:tr w:rsidR="00A123D5" w:rsidRPr="00E10E92" w:rsidTr="00A123D5">
        <w:tblPrEx>
          <w:jc w:val="left"/>
        </w:tblPrEx>
        <w:trPr>
          <w:gridBefore w:val="1"/>
          <w:wBefore w:w="321" w:type="dxa"/>
          <w:trHeight w:val="411"/>
        </w:trPr>
        <w:tc>
          <w:tcPr>
            <w:tcW w:w="9498" w:type="dxa"/>
            <w:gridSpan w:val="16"/>
            <w:tcBorders>
              <w:bottom w:val="single" w:sz="4" w:space="0" w:color="auto"/>
            </w:tcBorders>
          </w:tcPr>
          <w:p w:rsidR="00A123D5" w:rsidRDefault="00A123D5" w:rsidP="00A123D5">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A123D5" w:rsidRPr="00E10E92" w:rsidRDefault="00A05FA5" w:rsidP="00A123D5">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23D5"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A123D5" w:rsidRPr="00E10E92">
              <w:rPr>
                <w:rFonts w:ascii="Calibri" w:hAnsi="Calibri"/>
                <w:b/>
                <w:sz w:val="18"/>
                <w:szCs w:val="18"/>
              </w:rPr>
              <w:t xml:space="preserve"> </w:t>
            </w:r>
            <w:r w:rsidR="00A123D5">
              <w:rPr>
                <w:rFonts w:ascii="Calibri" w:hAnsi="Calibri"/>
                <w:b/>
                <w:sz w:val="18"/>
                <w:szCs w:val="18"/>
              </w:rPr>
              <w:t>Sí, doy mi consentimiento.</w:t>
            </w:r>
          </w:p>
        </w:tc>
      </w:tr>
      <w:tr w:rsidR="00A123D5" w:rsidRPr="00E10E92" w:rsidTr="00A123D5">
        <w:tblPrEx>
          <w:jc w:val="left"/>
        </w:tblPrEx>
        <w:trPr>
          <w:gridBefore w:val="1"/>
          <w:wBefore w:w="321" w:type="dxa"/>
          <w:trHeight w:val="272"/>
        </w:trPr>
        <w:tc>
          <w:tcPr>
            <w:tcW w:w="9498" w:type="dxa"/>
            <w:gridSpan w:val="16"/>
            <w:tcBorders>
              <w:left w:val="nil"/>
              <w:right w:val="nil"/>
            </w:tcBorders>
          </w:tcPr>
          <w:p w:rsidR="00A123D5" w:rsidRPr="00E10E92" w:rsidRDefault="00A123D5" w:rsidP="00A123D5">
            <w:pPr>
              <w:spacing w:line="240" w:lineRule="auto"/>
              <w:rPr>
                <w:rFonts w:ascii="Calibri" w:hAnsi="Calibri"/>
                <w:sz w:val="18"/>
                <w:szCs w:val="18"/>
              </w:rPr>
            </w:pPr>
          </w:p>
        </w:tc>
      </w:tr>
      <w:tr w:rsidR="00A123D5" w:rsidRPr="00E10E92" w:rsidTr="00A123D5">
        <w:tblPrEx>
          <w:jc w:val="left"/>
        </w:tblPrEx>
        <w:trPr>
          <w:gridBefore w:val="1"/>
          <w:wBefore w:w="321" w:type="dxa"/>
          <w:trHeight w:val="411"/>
        </w:trPr>
        <w:tc>
          <w:tcPr>
            <w:tcW w:w="9498" w:type="dxa"/>
            <w:gridSpan w:val="16"/>
          </w:tcPr>
          <w:p w:rsidR="00A123D5" w:rsidRPr="00E10E92" w:rsidRDefault="00A123D5" w:rsidP="00A123D5">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A123D5" w:rsidRPr="00E10E92" w:rsidRDefault="00A123D5" w:rsidP="00A123D5">
            <w:pPr>
              <w:rPr>
                <w:rFonts w:ascii="Calibri" w:hAnsi="Calibri"/>
                <w:sz w:val="18"/>
                <w:szCs w:val="18"/>
              </w:rPr>
            </w:pPr>
            <w:r w:rsidRPr="00E10E92">
              <w:rPr>
                <w:rFonts w:ascii="Calibri" w:hAnsi="Calibri"/>
                <w:sz w:val="18"/>
                <w:szCs w:val="18"/>
              </w:rPr>
              <w:t xml:space="preserve">D/Dña. </w:t>
            </w:r>
            <w:r w:rsidR="00A05FA5" w:rsidRPr="00E10E92">
              <w:rPr>
                <w:rFonts w:ascii="Calibri" w:hAnsi="Calibri"/>
                <w:sz w:val="18"/>
                <w:szCs w:val="18"/>
              </w:rPr>
              <w:fldChar w:fldCharType="begin">
                <w:ffData>
                  <w:name w:val="Texto19"/>
                  <w:enabled/>
                  <w:calcOnExit w:val="0"/>
                  <w:textInput/>
                </w:ffData>
              </w:fldChar>
            </w:r>
            <w:bookmarkStart w:id="2" w:name="Texto19"/>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bookmarkEnd w:id="2"/>
          </w:p>
          <w:p w:rsidR="00A123D5" w:rsidRDefault="00A123D5" w:rsidP="00A123D5">
            <w:pPr>
              <w:rPr>
                <w:rFonts w:ascii="Calibri" w:hAnsi="Calibri"/>
                <w:sz w:val="10"/>
                <w:szCs w:val="10"/>
              </w:rPr>
            </w:pPr>
          </w:p>
          <w:p w:rsidR="00A123D5" w:rsidRDefault="00A123D5" w:rsidP="00A123D5">
            <w:pPr>
              <w:rPr>
                <w:rFonts w:ascii="Calibri" w:hAnsi="Calibri"/>
                <w:sz w:val="10"/>
                <w:szCs w:val="10"/>
              </w:rPr>
            </w:pPr>
          </w:p>
          <w:p w:rsidR="00A123D5" w:rsidRDefault="00A123D5" w:rsidP="00A123D5">
            <w:pPr>
              <w:rPr>
                <w:rFonts w:ascii="Calibri" w:hAnsi="Calibri"/>
                <w:sz w:val="10"/>
                <w:szCs w:val="10"/>
              </w:rPr>
            </w:pPr>
          </w:p>
          <w:p w:rsidR="00A123D5" w:rsidRPr="00E10E92" w:rsidRDefault="00A123D5" w:rsidP="00A123D5">
            <w:pPr>
              <w:rPr>
                <w:rFonts w:ascii="Calibri" w:hAnsi="Calibri"/>
                <w:sz w:val="18"/>
                <w:szCs w:val="18"/>
              </w:rPr>
            </w:pPr>
            <w:r w:rsidRPr="00E10E92">
              <w:rPr>
                <w:rFonts w:ascii="Calibri" w:hAnsi="Calibri"/>
                <w:sz w:val="18"/>
                <w:szCs w:val="18"/>
              </w:rPr>
              <w:t>En</w:t>
            </w:r>
            <w:r w:rsidR="00A05FA5"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r w:rsidRPr="00E10E92">
              <w:rPr>
                <w:rFonts w:ascii="Calibri" w:hAnsi="Calibri"/>
                <w:sz w:val="18"/>
                <w:szCs w:val="18"/>
              </w:rPr>
              <w:t xml:space="preserve"> , a </w:t>
            </w:r>
            <w:r w:rsidR="00A05FA5" w:rsidRPr="00E10E92">
              <w:rPr>
                <w:rFonts w:ascii="Calibri" w:hAnsi="Calibri"/>
                <w:sz w:val="18"/>
                <w:szCs w:val="18"/>
              </w:rPr>
              <w:fldChar w:fldCharType="begin">
                <w:ffData>
                  <w:name w:val="Texto20"/>
                  <w:enabled/>
                  <w:calcOnExit w:val="0"/>
                  <w:textInput/>
                </w:ffData>
              </w:fldChar>
            </w:r>
            <w:bookmarkStart w:id="3" w:name="Texto20"/>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bookmarkEnd w:id="3"/>
            <w:r w:rsidRPr="00E10E92">
              <w:rPr>
                <w:rFonts w:ascii="Calibri" w:hAnsi="Calibri"/>
                <w:sz w:val="18"/>
                <w:szCs w:val="18"/>
              </w:rPr>
              <w:t xml:space="preserve"> de</w:t>
            </w:r>
            <w:r w:rsidR="00A05FA5"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r w:rsidRPr="00E10E92">
              <w:rPr>
                <w:rFonts w:ascii="Calibri" w:hAnsi="Calibri"/>
                <w:sz w:val="18"/>
                <w:szCs w:val="18"/>
              </w:rPr>
              <w:t xml:space="preserve">de </w:t>
            </w:r>
            <w:r w:rsidR="00A05FA5"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A05FA5" w:rsidRPr="00E10E92">
              <w:rPr>
                <w:rFonts w:ascii="Calibri" w:hAnsi="Calibri"/>
                <w:sz w:val="18"/>
                <w:szCs w:val="18"/>
              </w:rPr>
            </w:r>
            <w:r w:rsidR="00A05FA5"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A05FA5" w:rsidRPr="00E10E92">
              <w:rPr>
                <w:rFonts w:ascii="Calibri" w:hAnsi="Calibri"/>
                <w:sz w:val="18"/>
                <w:szCs w:val="18"/>
              </w:rPr>
              <w:fldChar w:fldCharType="end"/>
            </w:r>
          </w:p>
        </w:tc>
      </w:tr>
    </w:tbl>
    <w:p w:rsidR="00BF254C" w:rsidRDefault="00BF254C" w:rsidP="00BF254C">
      <w:pPr>
        <w:spacing w:before="40" w:after="40" w:line="240" w:lineRule="auto"/>
        <w:rPr>
          <w:rFonts w:ascii="Calibri" w:hAnsi="Calibri"/>
          <w:sz w:val="28"/>
        </w:rPr>
      </w:pPr>
    </w:p>
    <w:p w:rsidR="00A123D5" w:rsidRDefault="00A123D5" w:rsidP="00BF254C">
      <w:pPr>
        <w:spacing w:before="40" w:after="40" w:line="240" w:lineRule="auto"/>
        <w:rPr>
          <w:rFonts w:ascii="Calibri" w:hAnsi="Calibri"/>
          <w:sz w:val="28"/>
        </w:rPr>
      </w:pPr>
    </w:p>
    <w:p w:rsidR="00A123D5" w:rsidRDefault="00A123D5">
      <w:pPr>
        <w:spacing w:line="240" w:lineRule="auto"/>
        <w:jc w:val="left"/>
        <w:rPr>
          <w:rFonts w:ascii="Calibri" w:hAnsi="Calibri"/>
          <w:sz w:val="28"/>
        </w:rPr>
      </w:pPr>
      <w:r>
        <w:rPr>
          <w:rFonts w:ascii="Calibri" w:hAnsi="Calibri"/>
          <w:sz w:val="28"/>
        </w:rPr>
        <w:br w:type="page"/>
      </w:r>
    </w:p>
    <w:p w:rsidR="00A123D5" w:rsidRPr="00CE67BB" w:rsidRDefault="00A123D5" w:rsidP="00BF254C">
      <w:pPr>
        <w:spacing w:before="40" w:after="40" w:line="240" w:lineRule="auto"/>
        <w:rPr>
          <w:rFonts w:ascii="Calibri" w:hAnsi="Calibri"/>
          <w:sz w:val="8"/>
          <w:szCs w:val="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rsidR="00BF254C" w:rsidRDefault="005E55EC" w:rsidP="001148B4">
            <w:pPr>
              <w:pStyle w:val="Encabezado"/>
              <w:tabs>
                <w:tab w:val="clear" w:pos="4252"/>
                <w:tab w:val="clear" w:pos="8504"/>
              </w:tabs>
              <w:jc w:val="both"/>
              <w:rPr>
                <w:rFonts w:ascii="Arial" w:hAnsi="Arial" w:cs="Arial"/>
                <w:b/>
                <w:bCs/>
                <w:color w:val="FFFFFF"/>
                <w:sz w:val="32"/>
                <w:szCs w:val="32"/>
                <w:lang w:val="es-ES_tradnl"/>
              </w:rPr>
            </w:pPr>
            <w:r w:rsidRPr="001148B4">
              <w:rPr>
                <w:rFonts w:ascii="Arial" w:hAnsi="Arial" w:cs="Arial"/>
                <w:b/>
                <w:bCs/>
                <w:color w:val="FFFFFF"/>
                <w:sz w:val="32"/>
                <w:szCs w:val="32"/>
                <w:lang w:val="es-ES_tradnl"/>
              </w:rPr>
              <w:t xml:space="preserve">Declaración Responsable </w:t>
            </w:r>
            <w:r>
              <w:rPr>
                <w:rFonts w:ascii="Arial" w:hAnsi="Arial" w:cs="Arial"/>
                <w:b/>
                <w:bCs/>
                <w:color w:val="FFFFFF"/>
                <w:sz w:val="32"/>
                <w:szCs w:val="32"/>
                <w:lang w:val="es-ES_tradnl"/>
              </w:rPr>
              <w:t>d</w:t>
            </w:r>
            <w:r w:rsidRPr="001148B4">
              <w:rPr>
                <w:rFonts w:ascii="Arial" w:hAnsi="Arial" w:cs="Arial"/>
                <w:b/>
                <w:bCs/>
                <w:color w:val="FFFFFF"/>
                <w:sz w:val="32"/>
                <w:szCs w:val="32"/>
                <w:lang w:val="es-ES_tradnl"/>
              </w:rPr>
              <w:t xml:space="preserve">e Cumplimiento </w:t>
            </w:r>
            <w:r>
              <w:rPr>
                <w:rFonts w:ascii="Arial" w:hAnsi="Arial" w:cs="Arial"/>
                <w:b/>
                <w:bCs/>
                <w:color w:val="FFFFFF"/>
                <w:sz w:val="32"/>
                <w:szCs w:val="32"/>
                <w:lang w:val="es-ES_tradnl"/>
              </w:rPr>
              <w:t>d</w:t>
            </w:r>
            <w:r w:rsidRPr="001148B4">
              <w:rPr>
                <w:rFonts w:ascii="Arial" w:hAnsi="Arial" w:cs="Arial"/>
                <w:b/>
                <w:bCs/>
                <w:color w:val="FFFFFF"/>
                <w:sz w:val="32"/>
                <w:szCs w:val="32"/>
                <w:lang w:val="es-ES_tradnl"/>
              </w:rPr>
              <w:t xml:space="preserve">e </w:t>
            </w:r>
            <w:r>
              <w:rPr>
                <w:rFonts w:ascii="Arial" w:hAnsi="Arial" w:cs="Arial"/>
                <w:b/>
                <w:bCs/>
                <w:color w:val="FFFFFF"/>
                <w:sz w:val="32"/>
                <w:szCs w:val="32"/>
                <w:lang w:val="es-ES_tradnl"/>
              </w:rPr>
              <w:t>l</w:t>
            </w:r>
            <w:r w:rsidRPr="001148B4">
              <w:rPr>
                <w:rFonts w:ascii="Arial" w:hAnsi="Arial" w:cs="Arial"/>
                <w:b/>
                <w:bCs/>
                <w:color w:val="FFFFFF"/>
                <w:sz w:val="32"/>
                <w:szCs w:val="32"/>
                <w:lang w:val="es-ES_tradnl"/>
              </w:rPr>
              <w:t xml:space="preserve">as Condiciones </w:t>
            </w:r>
            <w:r>
              <w:rPr>
                <w:rFonts w:ascii="Arial" w:hAnsi="Arial" w:cs="Arial"/>
                <w:b/>
                <w:bCs/>
                <w:color w:val="FFFFFF"/>
                <w:sz w:val="32"/>
                <w:szCs w:val="32"/>
                <w:lang w:val="es-ES_tradnl"/>
              </w:rPr>
              <w:t>d</w:t>
            </w:r>
            <w:r w:rsidRPr="001148B4">
              <w:rPr>
                <w:rFonts w:ascii="Arial" w:hAnsi="Arial" w:cs="Arial"/>
                <w:b/>
                <w:bCs/>
                <w:color w:val="FFFFFF"/>
                <w:sz w:val="32"/>
                <w:szCs w:val="32"/>
                <w:lang w:val="es-ES_tradnl"/>
              </w:rPr>
              <w:t>e Parti</w:t>
            </w:r>
            <w:r>
              <w:rPr>
                <w:rFonts w:ascii="Arial" w:hAnsi="Arial" w:cs="Arial"/>
                <w:b/>
                <w:bCs/>
                <w:color w:val="FFFFFF"/>
                <w:sz w:val="32"/>
                <w:szCs w:val="32"/>
                <w:lang w:val="es-ES_tradnl"/>
              </w:rPr>
              <w:t>ci</w:t>
            </w:r>
            <w:r w:rsidRPr="001148B4">
              <w:rPr>
                <w:rFonts w:ascii="Arial" w:hAnsi="Arial" w:cs="Arial"/>
                <w:b/>
                <w:bCs/>
                <w:color w:val="FFFFFF"/>
                <w:sz w:val="32"/>
                <w:szCs w:val="32"/>
                <w:lang w:val="es-ES_tradnl"/>
              </w:rPr>
              <w:t xml:space="preserve">pación </w:t>
            </w:r>
            <w:r>
              <w:rPr>
                <w:rFonts w:ascii="Arial" w:hAnsi="Arial" w:cs="Arial"/>
                <w:b/>
                <w:bCs/>
                <w:color w:val="FFFFFF"/>
                <w:sz w:val="32"/>
                <w:szCs w:val="32"/>
                <w:lang w:val="es-ES_tradnl"/>
              </w:rPr>
              <w:t>y</w:t>
            </w:r>
            <w:r w:rsidRPr="001148B4">
              <w:rPr>
                <w:rFonts w:ascii="Arial" w:hAnsi="Arial" w:cs="Arial"/>
                <w:b/>
                <w:bCs/>
                <w:color w:val="FFFFFF"/>
                <w:sz w:val="32"/>
                <w:szCs w:val="32"/>
                <w:lang w:val="es-ES_tradnl"/>
              </w:rPr>
              <w:t xml:space="preserve"> </w:t>
            </w:r>
            <w:r>
              <w:rPr>
                <w:rFonts w:ascii="Arial" w:hAnsi="Arial" w:cs="Arial"/>
                <w:b/>
                <w:bCs/>
                <w:color w:val="FFFFFF"/>
                <w:sz w:val="32"/>
                <w:szCs w:val="32"/>
                <w:lang w:val="es-ES_tradnl"/>
              </w:rPr>
              <w:t>d</w:t>
            </w:r>
            <w:r w:rsidRPr="001148B4">
              <w:rPr>
                <w:rFonts w:ascii="Arial" w:hAnsi="Arial" w:cs="Arial"/>
                <w:b/>
                <w:bCs/>
                <w:color w:val="FFFFFF"/>
                <w:sz w:val="32"/>
                <w:szCs w:val="32"/>
                <w:lang w:val="es-ES_tradnl"/>
              </w:rPr>
              <w:t>e Ayudas</w:t>
            </w:r>
          </w:p>
          <w:p w:rsidR="001148B4" w:rsidRPr="005320D1" w:rsidRDefault="005E55EC" w:rsidP="005E55EC">
            <w:pPr>
              <w:pStyle w:val="Encabezado"/>
              <w:tabs>
                <w:tab w:val="clear" w:pos="4252"/>
                <w:tab w:val="clear" w:pos="8504"/>
              </w:tabs>
              <w:jc w:val="both"/>
              <w:rPr>
                <w:rFonts w:ascii="Calibri" w:hAnsi="Calibri"/>
                <w:sz w:val="28"/>
              </w:rPr>
            </w:pPr>
            <w:r>
              <w:rPr>
                <w:rFonts w:ascii="Arial" w:hAnsi="Arial" w:cs="Arial"/>
                <w:b/>
                <w:bCs/>
                <w:color w:val="FFFFFF"/>
                <w:sz w:val="24"/>
                <w:szCs w:val="24"/>
                <w:lang w:val="es-ES_tradnl"/>
              </w:rPr>
              <w:t xml:space="preserve">Plan Internacional de Promoción. </w:t>
            </w:r>
            <w:r w:rsidRPr="00D32652">
              <w:rPr>
                <w:rFonts w:ascii="Arial" w:hAnsi="Arial" w:cs="Arial"/>
                <w:bCs/>
                <w:color w:val="FFFFFF"/>
                <w:sz w:val="24"/>
                <w:szCs w:val="24"/>
                <w:lang w:val="es-ES_tradnl"/>
              </w:rPr>
              <w:t xml:space="preserve">Periodo </w:t>
            </w:r>
            <w:r>
              <w:rPr>
                <w:rFonts w:ascii="Arial" w:hAnsi="Arial" w:cs="Arial"/>
                <w:bCs/>
                <w:color w:val="FFFFFF"/>
                <w:sz w:val="24"/>
                <w:szCs w:val="24"/>
                <w:lang w:val="es-ES_tradnl"/>
              </w:rPr>
              <w:t>2014-2020</w:t>
            </w:r>
          </w:p>
        </w:tc>
      </w:tr>
    </w:tbl>
    <w:p w:rsidR="00BF254C" w:rsidRDefault="00BF254C" w:rsidP="00BF254C">
      <w:pPr>
        <w:spacing w:before="40" w:after="40" w:line="240" w:lineRule="auto"/>
        <w:rPr>
          <w:rFonts w:ascii="Calibri" w:hAnsi="Calibri"/>
          <w:sz w:val="28"/>
        </w:rPr>
      </w:pPr>
    </w:p>
    <w:p w:rsidR="00CE67BB" w:rsidRPr="00E01621" w:rsidRDefault="00CE67BB" w:rsidP="00CE67BB">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CE67BB" w:rsidRPr="00E01621" w:rsidRDefault="00CE67BB" w:rsidP="00CE67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CE67BB" w:rsidRPr="00E01621" w:rsidRDefault="00CE67BB" w:rsidP="00CE67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CE67BB" w:rsidRPr="00E01621" w:rsidRDefault="00CE67BB" w:rsidP="00CE67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CE67BB" w:rsidRPr="00E01621" w:rsidRDefault="00CE67BB" w:rsidP="00CE67BB">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CE67BB" w:rsidRPr="00E01621" w:rsidRDefault="00CE67BB" w:rsidP="00CE67BB">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CE67BB" w:rsidRPr="00E01621" w:rsidRDefault="00CE67BB" w:rsidP="00CE67BB">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CE67BB" w:rsidRPr="00E01621" w:rsidRDefault="00CE67BB" w:rsidP="00CE67BB">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CE67BB" w:rsidRPr="00E01621" w:rsidRDefault="00CE67BB" w:rsidP="00CE67BB">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9"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CE67BB" w:rsidRPr="00E01621" w:rsidRDefault="00CE67BB" w:rsidP="00CE67BB">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CE67BB" w:rsidRPr="00E01621" w:rsidRDefault="00CE67BB" w:rsidP="00CE67BB">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CE67BB" w:rsidRPr="00E01621" w:rsidRDefault="00A05FA5" w:rsidP="00CE67BB">
      <w:pPr>
        <w:pStyle w:val="Prrafodelista"/>
        <w:autoSpaceDE w:val="0"/>
        <w:autoSpaceDN w:val="0"/>
        <w:spacing w:before="120" w:after="120" w:line="276" w:lineRule="auto"/>
        <w:ind w:left="1066" w:firstLine="346"/>
        <w:rPr>
          <w:rFonts w:cs="Calibri"/>
        </w:rPr>
      </w:pPr>
      <w:r w:rsidRPr="00E01621">
        <w:rPr>
          <w:rFonts w:cs="Calibri"/>
        </w:rPr>
        <w:fldChar w:fldCharType="begin">
          <w:ffData>
            <w:name w:val="Casilla10"/>
            <w:enabled/>
            <w:calcOnExit w:val="0"/>
            <w:checkBox>
              <w:sizeAuto/>
              <w:default w:val="0"/>
            </w:checkBox>
          </w:ffData>
        </w:fldChar>
      </w:r>
      <w:r w:rsidR="00CE67BB" w:rsidRPr="00E01621">
        <w:rPr>
          <w:rFonts w:cs="Calibri"/>
        </w:rPr>
        <w:instrText xml:space="preserve"> FORMCHECKBOX </w:instrText>
      </w:r>
      <w:r w:rsidRPr="00E01621">
        <w:rPr>
          <w:rFonts w:cs="Calibri"/>
        </w:rPr>
      </w:r>
      <w:r w:rsidRPr="00E01621">
        <w:rPr>
          <w:rFonts w:cs="Calibri"/>
        </w:rPr>
        <w:fldChar w:fldCharType="end"/>
      </w:r>
      <w:r w:rsidR="00CE67BB" w:rsidRPr="00E01621">
        <w:rPr>
          <w:rFonts w:cs="Calibri"/>
        </w:rPr>
        <w:t xml:space="preserve"> No haber recibido </w:t>
      </w:r>
      <w:r w:rsidR="00CE67BB" w:rsidRPr="00E01621">
        <w:rPr>
          <w:rFonts w:cs="Calibri"/>
          <w:b/>
        </w:rPr>
        <w:t>ayudas de mínimis</w:t>
      </w:r>
      <w:r w:rsidR="00CE67BB" w:rsidRPr="00E01621">
        <w:rPr>
          <w:rFonts w:cs="Calibri"/>
        </w:rPr>
        <w:t xml:space="preserve"> en los tres últimos años.</w:t>
      </w:r>
    </w:p>
    <w:p w:rsidR="00CE67BB" w:rsidRPr="00E01621" w:rsidRDefault="00A05FA5" w:rsidP="00CE67BB">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CE67BB" w:rsidRPr="00E01621">
        <w:rPr>
          <w:rFonts w:cs="Calibri"/>
        </w:rPr>
        <w:instrText xml:space="preserve"> FORMCHECKBOX </w:instrText>
      </w:r>
      <w:r w:rsidRPr="00E01621">
        <w:rPr>
          <w:rFonts w:cs="Calibri"/>
        </w:rPr>
      </w:r>
      <w:r w:rsidRPr="00E01621">
        <w:rPr>
          <w:rFonts w:cs="Calibri"/>
        </w:rPr>
        <w:fldChar w:fldCharType="end"/>
      </w:r>
      <w:r w:rsidR="00CE67BB" w:rsidRPr="00E01621">
        <w:rPr>
          <w:rFonts w:cs="Calibri"/>
        </w:rPr>
        <w:t xml:space="preserve"> Haber recibido las siguientes ayudas de mínimis en los tres últimos años</w:t>
      </w:r>
      <w:r w:rsidR="00CE67BB" w:rsidRPr="00E01621">
        <w:rPr>
          <w:rStyle w:val="Refdenotaalpie"/>
          <w:rFonts w:cs="Calibri"/>
        </w:rPr>
        <w:footnoteReference w:id="2"/>
      </w:r>
      <w:r w:rsidR="00CE67BB" w:rsidRPr="00E01621">
        <w:rPr>
          <w:rFonts w:cs="Calibri"/>
        </w:rPr>
        <w:t>:</w:t>
      </w:r>
    </w:p>
    <w:p w:rsidR="00CE67BB" w:rsidRPr="00E01621" w:rsidRDefault="00CE67BB" w:rsidP="00CE67BB">
      <w:pPr>
        <w:pStyle w:val="Prrafodelista"/>
        <w:autoSpaceDE w:val="0"/>
        <w:autoSpaceDN w:val="0"/>
        <w:spacing w:line="276" w:lineRule="auto"/>
        <w:ind w:firstLine="696"/>
        <w:rPr>
          <w:rFonts w:cs="Calibri"/>
        </w:rPr>
      </w:pP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CE67BB" w:rsidRPr="003B3C39" w:rsidTr="001148B4">
        <w:trPr>
          <w:trHeight w:val="437"/>
        </w:trPr>
        <w:tc>
          <w:tcPr>
            <w:tcW w:w="1978" w:type="dxa"/>
            <w:shd w:val="clear" w:color="auto" w:fill="auto"/>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ORGANISMO CONCEDENTE</w:t>
            </w:r>
          </w:p>
        </w:tc>
        <w:tc>
          <w:tcPr>
            <w:tcW w:w="1131" w:type="dxa"/>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CE67BB" w:rsidRPr="003B3C39" w:rsidTr="001148B4">
        <w:tc>
          <w:tcPr>
            <w:tcW w:w="1978" w:type="dxa"/>
            <w:shd w:val="clear" w:color="auto" w:fill="auto"/>
            <w:vAlign w:val="center"/>
          </w:tcPr>
          <w:p w:rsidR="00CE67BB" w:rsidRPr="003B3C39" w:rsidRDefault="00CE67BB" w:rsidP="001148B4">
            <w:pPr>
              <w:rPr>
                <w:rFonts w:cs="Arial"/>
              </w:rPr>
            </w:pPr>
          </w:p>
        </w:tc>
        <w:tc>
          <w:tcPr>
            <w:tcW w:w="1131" w:type="dxa"/>
          </w:tcPr>
          <w:p w:rsidR="00CE67BB" w:rsidRPr="003B3C39" w:rsidRDefault="00CE67BB" w:rsidP="001148B4">
            <w:pPr>
              <w:jc w:val="center"/>
              <w:rPr>
                <w:rFonts w:cs="Arial"/>
              </w:rPr>
            </w:pPr>
          </w:p>
        </w:tc>
        <w:tc>
          <w:tcPr>
            <w:tcW w:w="1848" w:type="dxa"/>
          </w:tcPr>
          <w:p w:rsidR="00CE67BB" w:rsidRPr="003B3C39" w:rsidRDefault="00CE67BB" w:rsidP="001148B4">
            <w:pPr>
              <w:rPr>
                <w:rFonts w:cs="Arial"/>
              </w:rPr>
            </w:pPr>
          </w:p>
        </w:tc>
        <w:tc>
          <w:tcPr>
            <w:tcW w:w="1449" w:type="dxa"/>
            <w:shd w:val="clear" w:color="auto" w:fill="auto"/>
            <w:vAlign w:val="center"/>
          </w:tcPr>
          <w:p w:rsidR="00CE67BB" w:rsidRPr="003B3C39" w:rsidRDefault="00CE67BB" w:rsidP="001148B4">
            <w:pPr>
              <w:rPr>
                <w:rFonts w:cs="Arial"/>
              </w:rPr>
            </w:pPr>
          </w:p>
        </w:tc>
        <w:tc>
          <w:tcPr>
            <w:tcW w:w="2241" w:type="dxa"/>
            <w:shd w:val="clear" w:color="auto" w:fill="auto"/>
            <w:vAlign w:val="center"/>
          </w:tcPr>
          <w:p w:rsidR="00CE67BB" w:rsidRPr="003B3C39" w:rsidRDefault="00CE67BB" w:rsidP="001148B4">
            <w:pPr>
              <w:rPr>
                <w:rFonts w:cs="Arial"/>
              </w:rPr>
            </w:pPr>
          </w:p>
        </w:tc>
      </w:tr>
      <w:tr w:rsidR="00CE67BB" w:rsidRPr="003B3C39" w:rsidTr="001148B4">
        <w:tc>
          <w:tcPr>
            <w:tcW w:w="1978" w:type="dxa"/>
            <w:shd w:val="clear" w:color="auto" w:fill="auto"/>
            <w:vAlign w:val="center"/>
          </w:tcPr>
          <w:p w:rsidR="00CE67BB" w:rsidRPr="003B3C39" w:rsidRDefault="00CE67BB" w:rsidP="001148B4">
            <w:pPr>
              <w:rPr>
                <w:rFonts w:cs="Arial"/>
              </w:rPr>
            </w:pPr>
          </w:p>
        </w:tc>
        <w:tc>
          <w:tcPr>
            <w:tcW w:w="1131" w:type="dxa"/>
          </w:tcPr>
          <w:p w:rsidR="00CE67BB" w:rsidRPr="003B3C39" w:rsidRDefault="00CE67BB" w:rsidP="001148B4">
            <w:pPr>
              <w:jc w:val="center"/>
              <w:rPr>
                <w:rFonts w:cs="Arial"/>
              </w:rPr>
            </w:pPr>
          </w:p>
        </w:tc>
        <w:tc>
          <w:tcPr>
            <w:tcW w:w="1848" w:type="dxa"/>
          </w:tcPr>
          <w:p w:rsidR="00CE67BB" w:rsidRPr="003B3C39" w:rsidRDefault="00CE67BB" w:rsidP="001148B4">
            <w:pPr>
              <w:rPr>
                <w:rFonts w:cs="Arial"/>
              </w:rPr>
            </w:pPr>
          </w:p>
        </w:tc>
        <w:tc>
          <w:tcPr>
            <w:tcW w:w="1449" w:type="dxa"/>
            <w:shd w:val="clear" w:color="auto" w:fill="auto"/>
            <w:vAlign w:val="center"/>
          </w:tcPr>
          <w:p w:rsidR="00CE67BB" w:rsidRPr="003B3C39" w:rsidRDefault="00CE67BB" w:rsidP="001148B4">
            <w:pPr>
              <w:rPr>
                <w:rFonts w:cs="Arial"/>
              </w:rPr>
            </w:pPr>
          </w:p>
        </w:tc>
        <w:tc>
          <w:tcPr>
            <w:tcW w:w="2241" w:type="dxa"/>
            <w:shd w:val="clear" w:color="auto" w:fill="auto"/>
            <w:vAlign w:val="center"/>
          </w:tcPr>
          <w:p w:rsidR="00CE67BB" w:rsidRPr="003B3C39" w:rsidRDefault="00CE67BB" w:rsidP="001148B4">
            <w:pPr>
              <w:rPr>
                <w:rFonts w:cs="Arial"/>
              </w:rPr>
            </w:pPr>
          </w:p>
        </w:tc>
      </w:tr>
      <w:tr w:rsidR="00CE67BB" w:rsidRPr="003B3C39" w:rsidTr="001148B4">
        <w:tc>
          <w:tcPr>
            <w:tcW w:w="1978" w:type="dxa"/>
            <w:shd w:val="clear" w:color="auto" w:fill="auto"/>
            <w:vAlign w:val="center"/>
          </w:tcPr>
          <w:p w:rsidR="00CE67BB" w:rsidRPr="003B3C39" w:rsidRDefault="00CE67BB" w:rsidP="001148B4">
            <w:pPr>
              <w:rPr>
                <w:rFonts w:cs="Arial"/>
              </w:rPr>
            </w:pPr>
          </w:p>
        </w:tc>
        <w:tc>
          <w:tcPr>
            <w:tcW w:w="1131" w:type="dxa"/>
          </w:tcPr>
          <w:p w:rsidR="00CE67BB" w:rsidRPr="003B3C39" w:rsidRDefault="00CE67BB" w:rsidP="001148B4">
            <w:pPr>
              <w:rPr>
                <w:rFonts w:cs="Arial"/>
              </w:rPr>
            </w:pPr>
          </w:p>
        </w:tc>
        <w:tc>
          <w:tcPr>
            <w:tcW w:w="1848" w:type="dxa"/>
          </w:tcPr>
          <w:p w:rsidR="00CE67BB" w:rsidRPr="003B3C39" w:rsidRDefault="00CE67BB" w:rsidP="001148B4">
            <w:pPr>
              <w:rPr>
                <w:rFonts w:cs="Arial"/>
              </w:rPr>
            </w:pPr>
          </w:p>
        </w:tc>
        <w:tc>
          <w:tcPr>
            <w:tcW w:w="1449" w:type="dxa"/>
            <w:shd w:val="clear" w:color="auto" w:fill="auto"/>
            <w:vAlign w:val="center"/>
          </w:tcPr>
          <w:p w:rsidR="00CE67BB" w:rsidRPr="003B3C39" w:rsidRDefault="00CE67BB" w:rsidP="001148B4">
            <w:pPr>
              <w:rPr>
                <w:rFonts w:cs="Arial"/>
              </w:rPr>
            </w:pPr>
          </w:p>
        </w:tc>
        <w:tc>
          <w:tcPr>
            <w:tcW w:w="2241" w:type="dxa"/>
            <w:shd w:val="clear" w:color="auto" w:fill="auto"/>
            <w:vAlign w:val="center"/>
          </w:tcPr>
          <w:p w:rsidR="00CE67BB" w:rsidRPr="003B3C39" w:rsidRDefault="00CE67BB" w:rsidP="001148B4">
            <w:pPr>
              <w:rPr>
                <w:rFonts w:cs="Arial"/>
              </w:rPr>
            </w:pPr>
          </w:p>
        </w:tc>
      </w:tr>
    </w:tbl>
    <w:p w:rsidR="00CE67BB" w:rsidRDefault="00CE67BB" w:rsidP="00CE67BB">
      <w:pPr>
        <w:pStyle w:val="Texto2"/>
        <w:shd w:val="clear" w:color="auto" w:fill="D9D9D9"/>
        <w:ind w:left="0"/>
        <w:rPr>
          <w:rFonts w:ascii="Calibri" w:hAnsi="Calibri"/>
          <w:color w:val="auto"/>
          <w:szCs w:val="22"/>
        </w:rPr>
      </w:pPr>
    </w:p>
    <w:p w:rsidR="00CE67BB" w:rsidRDefault="00CE67BB" w:rsidP="00CE67BB">
      <w:pPr>
        <w:pStyle w:val="Texto2"/>
        <w:shd w:val="clear" w:color="auto" w:fill="D9D9D9"/>
        <w:ind w:left="0"/>
        <w:rPr>
          <w:rFonts w:ascii="Calibri" w:hAnsi="Calibri"/>
          <w:color w:val="auto"/>
          <w:szCs w:val="22"/>
        </w:rPr>
      </w:pPr>
    </w:p>
    <w:p w:rsidR="00CE67BB" w:rsidRPr="00E01621" w:rsidRDefault="00CE67BB" w:rsidP="00CE67BB">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CE67BB" w:rsidRPr="005E783C" w:rsidRDefault="00CE67BB" w:rsidP="00CE67BB">
      <w:pPr>
        <w:pStyle w:val="Texto2"/>
        <w:spacing w:before="0"/>
        <w:ind w:left="0"/>
        <w:rPr>
          <w:rFonts w:ascii="Calibri" w:hAnsi="Calibri" w:cs="Arial"/>
          <w:b/>
          <w:bCs/>
          <w:color w:val="auto"/>
          <w:sz w:val="12"/>
          <w:szCs w:val="12"/>
        </w:rPr>
      </w:pPr>
    </w:p>
    <w:p w:rsidR="00CE67BB" w:rsidRPr="00E01621" w:rsidRDefault="00CE67BB" w:rsidP="00CE67BB">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CE67BB" w:rsidRPr="00754000" w:rsidRDefault="00CE67BB" w:rsidP="00CE67BB">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BD4926">
        <w:rPr>
          <w:rFonts w:ascii="Calibri" w:hAnsi="Calibri"/>
          <w:b/>
          <w:color w:val="auto"/>
          <w:szCs w:val="22"/>
        </w:rPr>
        <w:t xml:space="preserve">Misión Comercial Directa a Filipinas y Taiwán del 10 al 26 de septiembre del 2018 </w:t>
      </w:r>
    </w:p>
    <w:p w:rsidR="00CE67BB" w:rsidRPr="00E01621" w:rsidRDefault="00CE67BB" w:rsidP="005E783C">
      <w:pPr>
        <w:pStyle w:val="Texto2"/>
        <w:spacing w:before="120" w:after="120"/>
        <w:ind w:left="0"/>
        <w:rPr>
          <w:rFonts w:ascii="Calibri" w:hAnsi="Calibri"/>
          <w:color w:val="auto"/>
          <w:szCs w:val="22"/>
        </w:rPr>
      </w:pPr>
      <w:r>
        <w:rPr>
          <w:rFonts w:ascii="Calibri" w:hAnsi="Calibri"/>
          <w:color w:val="auto"/>
          <w:szCs w:val="22"/>
        </w:rPr>
        <w:t>En relación con la actuación de referencia, declaro que</w:t>
      </w:r>
      <w:r w:rsidR="005E783C">
        <w:rPr>
          <w:rFonts w:ascii="Calibri" w:hAnsi="Calibri"/>
          <w:color w:val="auto"/>
          <w:szCs w:val="22"/>
        </w:rPr>
        <w:t>:</w:t>
      </w:r>
    </w:p>
    <w:p w:rsidR="00CE67BB" w:rsidRDefault="00A05FA5" w:rsidP="00CE67BB">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CE67BB" w:rsidRPr="00E04538">
        <w:rPr>
          <w:sz w:val="16"/>
          <w:szCs w:val="16"/>
        </w:rPr>
        <w:instrText xml:space="preserve"> FORMCHECKBOX </w:instrText>
      </w:r>
      <w:r w:rsidRPr="009A5597">
        <w:rPr>
          <w:sz w:val="16"/>
          <w:szCs w:val="16"/>
        </w:rPr>
      </w:r>
      <w:r w:rsidRPr="009A5597">
        <w:rPr>
          <w:sz w:val="16"/>
          <w:szCs w:val="16"/>
        </w:rPr>
        <w:fldChar w:fldCharType="end"/>
      </w:r>
      <w:r w:rsidR="00CE67BB" w:rsidRPr="00E04538">
        <w:rPr>
          <w:sz w:val="16"/>
          <w:szCs w:val="16"/>
        </w:rPr>
        <w:t xml:space="preserve"> </w:t>
      </w:r>
      <w:r w:rsidR="00CE67BB">
        <w:rPr>
          <w:sz w:val="16"/>
          <w:szCs w:val="16"/>
        </w:rPr>
        <w:tab/>
      </w:r>
      <w:r w:rsidR="00CE67BB">
        <w:rPr>
          <w:rFonts w:ascii="Calibri" w:hAnsi="Calibri" w:cs="Arial"/>
          <w:sz w:val="22"/>
          <w:szCs w:val="22"/>
        </w:rPr>
        <w:t>NO</w:t>
      </w:r>
      <w:r w:rsidR="00CE67BB" w:rsidRPr="00E04538">
        <w:rPr>
          <w:rFonts w:ascii="Calibri" w:hAnsi="Calibri" w:cs="Arial"/>
          <w:sz w:val="22"/>
          <w:szCs w:val="22"/>
        </w:rPr>
        <w:t xml:space="preserve"> </w:t>
      </w:r>
      <w:r w:rsidR="00CE67BB">
        <w:rPr>
          <w:rFonts w:ascii="Calibri" w:hAnsi="Calibri" w:cs="Arial"/>
          <w:sz w:val="22"/>
          <w:szCs w:val="22"/>
        </w:rPr>
        <w:t>he RECIBIDO/SOLICITADO</w:t>
      </w:r>
      <w:r w:rsidR="00CE67BB" w:rsidRPr="00E04538">
        <w:rPr>
          <w:rFonts w:ascii="Calibri" w:hAnsi="Calibri" w:cs="Arial"/>
          <w:sz w:val="22"/>
          <w:szCs w:val="22"/>
        </w:rPr>
        <w:t xml:space="preserve"> otras ayudas </w:t>
      </w:r>
      <w:r w:rsidR="00CE67BB">
        <w:rPr>
          <w:rFonts w:ascii="Calibri" w:hAnsi="Calibri" w:cs="Arial"/>
          <w:sz w:val="22"/>
          <w:szCs w:val="22"/>
        </w:rPr>
        <w:t xml:space="preserve">económicas </w:t>
      </w:r>
      <w:r w:rsidR="00CE67BB" w:rsidRPr="00E04538">
        <w:rPr>
          <w:rFonts w:ascii="Calibri" w:hAnsi="Calibri" w:cs="Arial"/>
          <w:sz w:val="22"/>
          <w:szCs w:val="22"/>
        </w:rPr>
        <w:t>procedentes de los fondos comunitarios o nacionales públicos o privados</w:t>
      </w:r>
    </w:p>
    <w:p w:rsidR="00CE67BB" w:rsidRPr="00E04538" w:rsidRDefault="00A05FA5" w:rsidP="00CE67BB">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CE67BB" w:rsidRPr="00E04538">
        <w:rPr>
          <w:sz w:val="16"/>
          <w:szCs w:val="16"/>
        </w:rPr>
        <w:instrText xml:space="preserve"> FORMCHECKBOX </w:instrText>
      </w:r>
      <w:r w:rsidRPr="009A5597">
        <w:rPr>
          <w:sz w:val="16"/>
          <w:szCs w:val="16"/>
        </w:rPr>
      </w:r>
      <w:r w:rsidRPr="009A5597">
        <w:rPr>
          <w:sz w:val="16"/>
          <w:szCs w:val="16"/>
        </w:rPr>
        <w:fldChar w:fldCharType="end"/>
      </w:r>
      <w:r w:rsidR="00CE67BB" w:rsidRPr="00D5533F">
        <w:rPr>
          <w:sz w:val="16"/>
          <w:szCs w:val="16"/>
        </w:rPr>
        <w:t xml:space="preserve"> </w:t>
      </w:r>
      <w:r w:rsidR="00CE67BB">
        <w:rPr>
          <w:sz w:val="16"/>
          <w:szCs w:val="16"/>
        </w:rPr>
        <w:tab/>
      </w:r>
      <w:r w:rsidR="00CE67BB">
        <w:rPr>
          <w:rFonts w:ascii="Calibri" w:hAnsi="Calibri" w:cs="Arial"/>
          <w:sz w:val="22"/>
          <w:szCs w:val="22"/>
        </w:rPr>
        <w:t>SÍ he RECIBIDO/SOLICITADO</w:t>
      </w:r>
      <w:r w:rsidR="00CE67BB" w:rsidRPr="00E04538">
        <w:rPr>
          <w:rFonts w:ascii="Calibri" w:hAnsi="Calibri" w:cs="Arial"/>
          <w:sz w:val="22"/>
          <w:szCs w:val="22"/>
        </w:rPr>
        <w:t xml:space="preserve"> las siguientes ayudas complementarias:</w:t>
      </w:r>
    </w:p>
    <w:p w:rsidR="00CE67BB" w:rsidRPr="00E04538" w:rsidRDefault="00CE67BB" w:rsidP="00CE67BB">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CE67BB" w:rsidRPr="00E04538" w:rsidTr="001148B4">
        <w:trPr>
          <w:trHeight w:val="802"/>
        </w:trPr>
        <w:tc>
          <w:tcPr>
            <w:tcW w:w="1982" w:type="dxa"/>
            <w:shd w:val="clear" w:color="auto" w:fill="auto"/>
            <w:vAlign w:val="center"/>
          </w:tcPr>
          <w:p w:rsidR="00CE67BB" w:rsidRPr="00E01621" w:rsidRDefault="00CE67BB" w:rsidP="001148B4">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CE67BB" w:rsidRPr="00E01621" w:rsidRDefault="00CE67BB" w:rsidP="001148B4">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CE67BB" w:rsidRPr="00E01621" w:rsidRDefault="00CE67BB" w:rsidP="001148B4">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CE67BB" w:rsidRPr="00E01621" w:rsidRDefault="00CE67BB" w:rsidP="001148B4">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CE67BB" w:rsidRPr="00E01621" w:rsidRDefault="00CE67BB" w:rsidP="001148B4">
            <w:pPr>
              <w:jc w:val="center"/>
              <w:rPr>
                <w:rFonts w:ascii="Calibri" w:hAnsi="Calibri" w:cs="Calibri"/>
                <w:b/>
                <w:sz w:val="18"/>
                <w:szCs w:val="18"/>
              </w:rPr>
            </w:pPr>
            <w:r>
              <w:rPr>
                <w:rFonts w:ascii="Calibri" w:hAnsi="Calibri" w:cs="Calibri"/>
                <w:b/>
                <w:sz w:val="18"/>
                <w:szCs w:val="18"/>
              </w:rPr>
              <w:t>IMPORTE AYUDA</w:t>
            </w:r>
          </w:p>
        </w:tc>
      </w:tr>
      <w:tr w:rsidR="00CE67BB" w:rsidRPr="00E04538" w:rsidTr="001148B4">
        <w:tc>
          <w:tcPr>
            <w:tcW w:w="1982" w:type="dxa"/>
            <w:shd w:val="clear" w:color="auto" w:fill="auto"/>
            <w:vAlign w:val="center"/>
          </w:tcPr>
          <w:p w:rsidR="00CE67BB" w:rsidRPr="00E04538" w:rsidRDefault="00CE67BB" w:rsidP="001148B4">
            <w:pPr>
              <w:rPr>
                <w:rFonts w:cs="Arial"/>
                <w:sz w:val="22"/>
                <w:szCs w:val="22"/>
              </w:rPr>
            </w:pPr>
          </w:p>
        </w:tc>
        <w:tc>
          <w:tcPr>
            <w:tcW w:w="2117" w:type="dxa"/>
          </w:tcPr>
          <w:p w:rsidR="00CE67BB" w:rsidRPr="00E04538" w:rsidRDefault="00CE67BB" w:rsidP="001148B4">
            <w:pPr>
              <w:rPr>
                <w:rFonts w:cs="Arial"/>
                <w:sz w:val="22"/>
                <w:szCs w:val="22"/>
              </w:rPr>
            </w:pPr>
          </w:p>
        </w:tc>
        <w:tc>
          <w:tcPr>
            <w:tcW w:w="2540" w:type="dxa"/>
          </w:tcPr>
          <w:p w:rsidR="00CE67BB" w:rsidRPr="00E04538" w:rsidRDefault="00CE67BB" w:rsidP="001148B4">
            <w:pPr>
              <w:rPr>
                <w:rFonts w:cs="Arial"/>
                <w:sz w:val="22"/>
                <w:szCs w:val="22"/>
              </w:rPr>
            </w:pPr>
          </w:p>
        </w:tc>
        <w:tc>
          <w:tcPr>
            <w:tcW w:w="1590" w:type="dxa"/>
            <w:shd w:val="clear" w:color="auto" w:fill="auto"/>
            <w:vAlign w:val="center"/>
          </w:tcPr>
          <w:p w:rsidR="00CE67BB" w:rsidRPr="00E04538" w:rsidRDefault="00CE67BB" w:rsidP="001148B4">
            <w:pPr>
              <w:rPr>
                <w:rFonts w:cs="Arial"/>
                <w:sz w:val="22"/>
                <w:szCs w:val="22"/>
              </w:rPr>
            </w:pPr>
          </w:p>
        </w:tc>
        <w:tc>
          <w:tcPr>
            <w:tcW w:w="1695" w:type="dxa"/>
            <w:shd w:val="clear" w:color="auto" w:fill="auto"/>
            <w:vAlign w:val="center"/>
          </w:tcPr>
          <w:p w:rsidR="00CE67BB" w:rsidRPr="00E04538" w:rsidRDefault="00CE67BB" w:rsidP="001148B4">
            <w:pPr>
              <w:rPr>
                <w:rFonts w:cs="Arial"/>
                <w:sz w:val="22"/>
                <w:szCs w:val="22"/>
              </w:rPr>
            </w:pPr>
          </w:p>
        </w:tc>
      </w:tr>
      <w:tr w:rsidR="00CE67BB" w:rsidRPr="00E04538" w:rsidTr="001148B4">
        <w:tc>
          <w:tcPr>
            <w:tcW w:w="1982" w:type="dxa"/>
            <w:shd w:val="clear" w:color="auto" w:fill="auto"/>
            <w:vAlign w:val="center"/>
          </w:tcPr>
          <w:p w:rsidR="00CE67BB" w:rsidRPr="00E04538" w:rsidRDefault="00CE67BB" w:rsidP="001148B4">
            <w:pPr>
              <w:rPr>
                <w:rFonts w:cs="Arial"/>
                <w:sz w:val="22"/>
                <w:szCs w:val="22"/>
              </w:rPr>
            </w:pPr>
          </w:p>
        </w:tc>
        <w:tc>
          <w:tcPr>
            <w:tcW w:w="2117" w:type="dxa"/>
          </w:tcPr>
          <w:p w:rsidR="00CE67BB" w:rsidRPr="00E04538" w:rsidRDefault="00CE67BB" w:rsidP="001148B4">
            <w:pPr>
              <w:rPr>
                <w:rFonts w:cs="Arial"/>
                <w:sz w:val="22"/>
                <w:szCs w:val="22"/>
              </w:rPr>
            </w:pPr>
          </w:p>
        </w:tc>
        <w:tc>
          <w:tcPr>
            <w:tcW w:w="2540" w:type="dxa"/>
          </w:tcPr>
          <w:p w:rsidR="00CE67BB" w:rsidRPr="00E04538" w:rsidRDefault="00CE67BB" w:rsidP="001148B4">
            <w:pPr>
              <w:rPr>
                <w:rFonts w:cs="Arial"/>
                <w:sz w:val="22"/>
                <w:szCs w:val="22"/>
              </w:rPr>
            </w:pPr>
          </w:p>
        </w:tc>
        <w:tc>
          <w:tcPr>
            <w:tcW w:w="1590" w:type="dxa"/>
            <w:shd w:val="clear" w:color="auto" w:fill="auto"/>
            <w:vAlign w:val="center"/>
          </w:tcPr>
          <w:p w:rsidR="00CE67BB" w:rsidRPr="00E04538" w:rsidRDefault="00CE67BB" w:rsidP="001148B4">
            <w:pPr>
              <w:rPr>
                <w:rFonts w:cs="Arial"/>
                <w:sz w:val="22"/>
                <w:szCs w:val="22"/>
              </w:rPr>
            </w:pPr>
          </w:p>
        </w:tc>
        <w:tc>
          <w:tcPr>
            <w:tcW w:w="1695" w:type="dxa"/>
            <w:shd w:val="clear" w:color="auto" w:fill="auto"/>
            <w:vAlign w:val="center"/>
          </w:tcPr>
          <w:p w:rsidR="00CE67BB" w:rsidRPr="00E04538" w:rsidRDefault="00CE67BB" w:rsidP="001148B4">
            <w:pPr>
              <w:rPr>
                <w:rFonts w:cs="Arial"/>
                <w:sz w:val="22"/>
                <w:szCs w:val="22"/>
              </w:rPr>
            </w:pPr>
          </w:p>
        </w:tc>
      </w:tr>
    </w:tbl>
    <w:p w:rsidR="00CE67BB" w:rsidRPr="00E01621" w:rsidRDefault="00CE67BB" w:rsidP="00CE67BB">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CE67BB" w:rsidRPr="00E01621" w:rsidRDefault="00CE67BB" w:rsidP="00CE67BB">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CE67BB" w:rsidRDefault="00CE67BB" w:rsidP="00CE67BB">
      <w:pPr>
        <w:pStyle w:val="Texto2"/>
        <w:spacing w:before="0"/>
        <w:ind w:left="0"/>
        <w:rPr>
          <w:rFonts w:ascii="Calibri" w:hAnsi="Calibri" w:cs="Arial"/>
          <w:b/>
          <w:szCs w:val="22"/>
          <w:lang w:val="es-ES_tradnl"/>
        </w:rPr>
      </w:pPr>
    </w:p>
    <w:p w:rsidR="00CE67BB" w:rsidRPr="005C08DA" w:rsidRDefault="00CE67BB" w:rsidP="00CE67BB">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CE67BB" w:rsidRPr="00E01621" w:rsidRDefault="00CE67BB" w:rsidP="00CE67BB">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CE67BB" w:rsidRPr="00E01621" w:rsidRDefault="00CE67BB" w:rsidP="00CE67BB">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CE67BB" w:rsidRPr="004E5983" w:rsidRDefault="00CE67BB" w:rsidP="00CE67BB">
      <w:pPr>
        <w:pStyle w:val="Prrafodelista"/>
        <w:ind w:left="357"/>
        <w:rPr>
          <w:rFonts w:cs="Arial"/>
          <w:szCs w:val="24"/>
          <w:lang w:val="es-ES_tradnl" w:eastAsia="es-ES_tradnl"/>
        </w:rPr>
      </w:pPr>
    </w:p>
    <w:p w:rsidR="00CE67BB" w:rsidRDefault="00CE67BB" w:rsidP="00D85685">
      <w:pPr>
        <w:pStyle w:val="Texto2"/>
        <w:spacing w:before="0"/>
        <w:ind w:left="0"/>
        <w:rPr>
          <w:rFonts w:ascii="Calibri" w:hAnsi="Calibri" w:cs="Arial"/>
          <w:b/>
          <w:bCs/>
          <w:color w:val="auto"/>
          <w:szCs w:val="22"/>
          <w:lang w:eastAsia="es-ES_tradnl"/>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r>
        <w:rPr>
          <w:rFonts w:ascii="Calibri" w:hAnsi="Calibri" w:cs="Arial"/>
          <w:bCs/>
          <w:color w:val="auto"/>
          <w:szCs w:val="22"/>
        </w:rPr>
        <w:t>18</w:t>
      </w:r>
    </w:p>
    <w:p w:rsidR="00CE67BB" w:rsidRDefault="00CE67BB" w:rsidP="00CE67BB">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CE67BB" w:rsidRPr="00E01621" w:rsidRDefault="00CE67BB" w:rsidP="00CE67BB">
      <w:pPr>
        <w:pStyle w:val="Texto2"/>
        <w:ind w:left="0"/>
        <w:jc w:val="right"/>
        <w:rPr>
          <w:rFonts w:ascii="Calibri" w:hAnsi="Calibri"/>
          <w:szCs w:val="22"/>
        </w:rPr>
      </w:pPr>
      <w:r w:rsidRPr="002976DA">
        <w:rPr>
          <w:rFonts w:ascii="Calibri" w:hAnsi="Calibri" w:cs="Arial"/>
          <w:b/>
          <w:bCs/>
          <w:color w:val="auto"/>
          <w:szCs w:val="22"/>
        </w:rPr>
        <w:t>D/Dña………………………………….</w:t>
      </w:r>
    </w:p>
    <w:p w:rsidR="00CE67BB" w:rsidRDefault="00CE67BB" w:rsidP="00CE67BB">
      <w:pPr>
        <w:pStyle w:val="Textoindependiente"/>
        <w:spacing w:line="240" w:lineRule="auto"/>
        <w:ind w:left="-142" w:right="-518"/>
        <w:rPr>
          <w:rFonts w:ascii="Arial Narrow" w:hAnsi="Arial Narrow"/>
          <w:i/>
          <w:iCs/>
          <w:sz w:val="16"/>
          <w:szCs w:val="16"/>
        </w:rPr>
      </w:pPr>
    </w:p>
    <w:p w:rsidR="00A123D5" w:rsidRDefault="00A123D5">
      <w:pPr>
        <w:spacing w:line="240" w:lineRule="auto"/>
        <w:jc w:val="left"/>
        <w:rPr>
          <w:rFonts w:ascii="Calibri" w:hAnsi="Calibri"/>
          <w:sz w:val="28"/>
        </w:rPr>
      </w:pPr>
      <w:r>
        <w:rPr>
          <w:rFonts w:ascii="Calibri" w:hAnsi="Calibri"/>
          <w:sz w:val="28"/>
        </w:rPr>
        <w:br w:type="page"/>
      </w:r>
    </w:p>
    <w:p w:rsidR="001148B4" w:rsidRDefault="001148B4" w:rsidP="001148B4">
      <w:pPr>
        <w:pStyle w:val="Estilo1"/>
        <w:rPr>
          <w:b/>
          <w:sz w:val="22"/>
          <w:szCs w:val="22"/>
        </w:rPr>
      </w:pPr>
    </w:p>
    <w:tbl>
      <w:tblPr>
        <w:tblW w:w="0" w:type="auto"/>
        <w:shd w:val="clear" w:color="auto" w:fill="00B0F0"/>
        <w:tblCellMar>
          <w:left w:w="70" w:type="dxa"/>
          <w:right w:w="70" w:type="dxa"/>
        </w:tblCellMar>
        <w:tblLook w:val="0000"/>
      </w:tblPr>
      <w:tblGrid>
        <w:gridCol w:w="9430"/>
      </w:tblGrid>
      <w:tr w:rsidR="001148B4" w:rsidTr="001148B4">
        <w:trPr>
          <w:cantSplit/>
          <w:trHeight w:val="1223"/>
        </w:trPr>
        <w:tc>
          <w:tcPr>
            <w:tcW w:w="9430" w:type="dxa"/>
            <w:shd w:val="clear" w:color="auto" w:fill="00B0F0"/>
            <w:vAlign w:val="center"/>
          </w:tcPr>
          <w:p w:rsidR="001148B4" w:rsidRDefault="001148B4" w:rsidP="001148B4">
            <w:pPr>
              <w:pStyle w:val="Encabezado"/>
              <w:tabs>
                <w:tab w:val="clear" w:pos="4252"/>
                <w:tab w:val="clear" w:pos="8504"/>
              </w:tabs>
              <w:jc w:val="center"/>
              <w:rPr>
                <w:rFonts w:ascii="Calibri" w:hAnsi="Calibri"/>
                <w:b/>
                <w:color w:val="FFFFFF"/>
                <w:sz w:val="22"/>
              </w:rPr>
            </w:pPr>
            <w:r w:rsidRPr="005320D1">
              <w:rPr>
                <w:rFonts w:ascii="Calibri" w:hAnsi="Calibri"/>
                <w:b/>
                <w:color w:val="FFFFFF"/>
                <w:sz w:val="22"/>
              </w:rPr>
              <w:t>Anexo III de la Convocatoria</w:t>
            </w:r>
          </w:p>
          <w:p w:rsidR="001148B4" w:rsidRDefault="001148B4" w:rsidP="001148B4">
            <w:pPr>
              <w:pStyle w:val="Encabezado"/>
              <w:tabs>
                <w:tab w:val="clear" w:pos="4252"/>
                <w:tab w:val="clear" w:pos="8504"/>
              </w:tabs>
              <w:jc w:val="center"/>
              <w:rPr>
                <w:rFonts w:ascii="Arial" w:hAnsi="Arial" w:cs="Arial"/>
                <w:b/>
                <w:bCs/>
                <w:color w:val="FFFFFF"/>
                <w:sz w:val="32"/>
                <w:szCs w:val="32"/>
                <w:lang w:val="es-ES_tradnl"/>
              </w:rPr>
            </w:pPr>
          </w:p>
          <w:p w:rsidR="001148B4" w:rsidRPr="00D32652" w:rsidRDefault="001148B4" w:rsidP="001148B4">
            <w:pPr>
              <w:pStyle w:val="Encabezado"/>
              <w:tabs>
                <w:tab w:val="clear" w:pos="4252"/>
                <w:tab w:val="clear" w:pos="8504"/>
              </w:tabs>
              <w:jc w:val="both"/>
              <w:rPr>
                <w:rFonts w:ascii="Arial" w:hAnsi="Arial" w:cs="Arial"/>
                <w:b/>
                <w:bCs/>
                <w:color w:val="FFFFFF"/>
                <w:sz w:val="32"/>
                <w:szCs w:val="32"/>
                <w:lang w:val="es-ES_tradnl"/>
              </w:rPr>
            </w:pPr>
            <w:r w:rsidRPr="00D32652">
              <w:rPr>
                <w:rFonts w:ascii="Arial" w:hAnsi="Arial" w:cs="Arial"/>
                <w:b/>
                <w:bCs/>
                <w:color w:val="FFFFFF"/>
                <w:sz w:val="32"/>
                <w:szCs w:val="32"/>
                <w:lang w:val="es-ES_tradnl"/>
              </w:rPr>
              <w:t xml:space="preserve">Modelo </w:t>
            </w:r>
            <w:r>
              <w:rPr>
                <w:rFonts w:ascii="Arial" w:hAnsi="Arial" w:cs="Arial"/>
                <w:b/>
                <w:bCs/>
                <w:color w:val="FFFFFF"/>
                <w:sz w:val="32"/>
                <w:szCs w:val="32"/>
                <w:lang w:val="es-ES_tradnl"/>
              </w:rPr>
              <w:t>de Notificación de Resolución de Admisión y de Comunicación de las Condiciones de la Ayuda</w:t>
            </w:r>
          </w:p>
          <w:p w:rsidR="001148B4" w:rsidRPr="00D32652" w:rsidRDefault="001148B4" w:rsidP="001148B4">
            <w:pPr>
              <w:pStyle w:val="Encabezado"/>
              <w:tabs>
                <w:tab w:val="clear" w:pos="4252"/>
                <w:tab w:val="clear" w:pos="8504"/>
              </w:tabs>
              <w:jc w:val="both"/>
              <w:rPr>
                <w:b/>
                <w:bCs/>
                <w:color w:val="FFFFFF"/>
                <w:lang w:val="es-ES_tradnl"/>
              </w:rPr>
            </w:pPr>
          </w:p>
          <w:p w:rsidR="001148B4" w:rsidRPr="00D32652" w:rsidRDefault="001148B4" w:rsidP="001148B4">
            <w:pPr>
              <w:pStyle w:val="Encabezado"/>
              <w:tabs>
                <w:tab w:val="clear" w:pos="4252"/>
                <w:tab w:val="clear" w:pos="8504"/>
              </w:tabs>
              <w:jc w:val="both"/>
              <w:rPr>
                <w:b/>
                <w:bCs/>
                <w:color w:val="FFFFFF"/>
                <w:sz w:val="24"/>
                <w:szCs w:val="24"/>
                <w:lang w:val="es-ES_tradnl"/>
              </w:rPr>
            </w:pPr>
            <w:r>
              <w:rPr>
                <w:rFonts w:ascii="Arial" w:hAnsi="Arial" w:cs="Arial"/>
                <w:b/>
                <w:bCs/>
                <w:color w:val="FFFFFF"/>
                <w:sz w:val="24"/>
                <w:szCs w:val="24"/>
                <w:lang w:val="es-ES_tradnl"/>
              </w:rPr>
              <w:t xml:space="preserve">Plan Internacional de Promoción. </w:t>
            </w:r>
            <w:r w:rsidRPr="00D32652">
              <w:rPr>
                <w:rFonts w:ascii="Arial" w:hAnsi="Arial" w:cs="Arial"/>
                <w:bCs/>
                <w:color w:val="FFFFFF"/>
                <w:sz w:val="24"/>
                <w:szCs w:val="24"/>
                <w:lang w:val="es-ES_tradnl"/>
              </w:rPr>
              <w:t xml:space="preserve">Periodo </w:t>
            </w:r>
            <w:r>
              <w:rPr>
                <w:rFonts w:ascii="Arial" w:hAnsi="Arial" w:cs="Arial"/>
                <w:bCs/>
                <w:color w:val="FFFFFF"/>
                <w:sz w:val="24"/>
                <w:szCs w:val="24"/>
                <w:lang w:val="es-ES_tradnl"/>
              </w:rPr>
              <w:t>2014-2020</w:t>
            </w:r>
          </w:p>
        </w:tc>
      </w:tr>
    </w:tbl>
    <w:p w:rsidR="001148B4" w:rsidRPr="00F37319" w:rsidRDefault="001148B4" w:rsidP="00F37319">
      <w:pPr>
        <w:rPr>
          <w:rFonts w:cs="Arial"/>
          <w:sz w:val="22"/>
          <w:szCs w:val="22"/>
        </w:rPr>
      </w:pPr>
    </w:p>
    <w:p w:rsidR="001148B4" w:rsidRPr="006B71C9" w:rsidRDefault="001148B4" w:rsidP="001148B4">
      <w:pPr>
        <w:rPr>
          <w:rFonts w:cs="Arial"/>
          <w:sz w:val="22"/>
          <w:szCs w:val="22"/>
        </w:rPr>
      </w:pPr>
      <w:r>
        <w:rPr>
          <w:rFonts w:cs="Arial"/>
          <w:sz w:val="22"/>
          <w:szCs w:val="22"/>
        </w:rPr>
        <w:t>La Cámara de</w:t>
      </w:r>
      <w:r w:rsidR="00B95294">
        <w:rPr>
          <w:rFonts w:cs="Arial"/>
          <w:sz w:val="22"/>
          <w:szCs w:val="22"/>
        </w:rPr>
        <w:t xml:space="preserve"> Comercio de Ciudad Real,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 xml:space="preserve">actuación  </w:t>
      </w:r>
      <w:r w:rsidR="00B95294">
        <w:rPr>
          <w:rFonts w:cs="Arial"/>
          <w:sz w:val="22"/>
          <w:szCs w:val="22"/>
        </w:rPr>
        <w:t>Misión Comercial Directa a Filipinas y Taiwan a celebrar del 10 al 26 de septiembre de 2018,</w:t>
      </w:r>
      <w:r>
        <w:rPr>
          <w:rFonts w:cs="Arial"/>
          <w:sz w:val="22"/>
          <w:szCs w:val="22"/>
        </w:rPr>
        <w:t xml:space="preserve"> </w:t>
      </w:r>
      <w:r w:rsidRPr="006B71C9">
        <w:rPr>
          <w:rFonts w:cs="Arial"/>
          <w:sz w:val="22"/>
          <w:szCs w:val="22"/>
        </w:rPr>
        <w:t xml:space="preserve"> comunica a:</w:t>
      </w:r>
    </w:p>
    <w:p w:rsidR="001148B4" w:rsidRPr="00F37319" w:rsidRDefault="001148B4" w:rsidP="001148B4">
      <w:pPr>
        <w:rPr>
          <w:rFonts w:cs="Arial"/>
          <w:sz w:val="12"/>
          <w:szCs w:val="12"/>
        </w:rPr>
      </w:pPr>
    </w:p>
    <w:p w:rsidR="001148B4" w:rsidRPr="006B71C9" w:rsidRDefault="001148B4" w:rsidP="001148B4">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1148B4" w:rsidRPr="00F37319" w:rsidRDefault="001148B4" w:rsidP="001148B4">
      <w:pPr>
        <w:rPr>
          <w:rFonts w:cs="Arial"/>
          <w:sz w:val="12"/>
          <w:szCs w:val="12"/>
        </w:rPr>
      </w:pPr>
    </w:p>
    <w:p w:rsidR="001148B4" w:rsidRDefault="001148B4" w:rsidP="001148B4">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1148B4" w:rsidRPr="00503B14" w:rsidRDefault="001148B4" w:rsidP="001148B4">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1148B4" w:rsidRPr="00503B14" w:rsidRDefault="001148B4" w:rsidP="001148B4">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 </w:t>
      </w:r>
      <w:r w:rsidR="005E783C">
        <w:rPr>
          <w:rFonts w:ascii="Calibri" w:hAnsi="Calibri" w:cs="Arial"/>
          <w:color w:val="auto"/>
          <w:szCs w:val="22"/>
        </w:rPr>
        <w:t>Ciudad Real</w:t>
      </w:r>
      <w:r w:rsidRPr="00503B14">
        <w:rPr>
          <w:rFonts w:ascii="Calibri" w:hAnsi="Calibri" w:cs="Arial"/>
          <w:color w:val="auto"/>
          <w:szCs w:val="22"/>
        </w:rPr>
        <w:t>, el Organismo ejecutor de la operación.</w:t>
      </w:r>
    </w:p>
    <w:p w:rsidR="001148B4" w:rsidRPr="00503B14" w:rsidRDefault="001148B4" w:rsidP="001148B4">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1148B4" w:rsidRPr="00031E31"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1148B4" w:rsidRPr="00503B14"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1148B4" w:rsidRPr="00031E31"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Tener su domicilio social y/o centro productivo en alguno de los municipios del ámbito de demarcación de la Cámara de</w:t>
      </w:r>
      <w:r w:rsidR="00F37319">
        <w:rPr>
          <w:rFonts w:ascii="Calibri" w:hAnsi="Calibri" w:cs="Arial"/>
          <w:color w:val="auto"/>
          <w:szCs w:val="22"/>
        </w:rPr>
        <w:t xml:space="preserve"> Comercio de Ciudad Real.</w:t>
      </w:r>
    </w:p>
    <w:p w:rsidR="001148B4" w:rsidRPr="00031E31"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1148B4" w:rsidRPr="00CC35F1"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1148B4" w:rsidRPr="00346F90" w:rsidRDefault="001148B4" w:rsidP="001148B4">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1148B4" w:rsidRPr="00503B14" w:rsidRDefault="001148B4" w:rsidP="001148B4">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lastRenderedPageBreak/>
        <w:t xml:space="preserve">8.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1148B4" w:rsidRPr="00503B1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1148B4" w:rsidRDefault="001148B4" w:rsidP="001148B4">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1148B4" w:rsidRPr="0036554D" w:rsidRDefault="001148B4" w:rsidP="001148B4">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1148B4" w:rsidRPr="008B0BD6" w:rsidRDefault="001148B4" w:rsidP="001148B4">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1148B4" w:rsidRDefault="001148B4" w:rsidP="001148B4">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1148B4" w:rsidRPr="002814FE" w:rsidRDefault="001148B4" w:rsidP="001148B4">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1148B4" w:rsidRPr="002814FE" w:rsidRDefault="001148B4" w:rsidP="001148B4">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1148B4" w:rsidRPr="002814FE" w:rsidRDefault="001148B4" w:rsidP="001148B4">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1148B4" w:rsidRPr="00C16E96" w:rsidRDefault="001148B4" w:rsidP="001148B4">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1148B4" w:rsidRPr="00C16E96" w:rsidRDefault="001148B4" w:rsidP="001148B4">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r>
      <w:r w:rsidRPr="002814FE">
        <w:rPr>
          <w:rFonts w:ascii="Calibri" w:hAnsi="Calibri" w:cs="Arial"/>
          <w:bCs/>
          <w:snapToGrid/>
          <w:color w:val="auto"/>
          <w:szCs w:val="22"/>
          <w:lang w:val="es-ES_tradnl"/>
        </w:rPr>
        <w:t xml:space="preserve">El importe máximo para el que el beneficiario recibirá apoyo, asciende a </w:t>
      </w:r>
      <w:r w:rsidRPr="00CC35F1">
        <w:rPr>
          <w:rFonts w:ascii="Calibri" w:hAnsi="Calibri" w:cs="Arial"/>
          <w:bCs/>
          <w:snapToGrid/>
          <w:color w:val="auto"/>
          <w:szCs w:val="22"/>
          <w:highlight w:val="lightGray"/>
          <w:lang w:val="es-ES_tradnl"/>
        </w:rPr>
        <w:t>………………………</w:t>
      </w:r>
      <w:r w:rsidRPr="002814FE">
        <w:rPr>
          <w:rFonts w:ascii="Calibri" w:hAnsi="Calibri" w:cs="Arial"/>
          <w:bCs/>
          <w:snapToGrid/>
          <w:color w:val="auto"/>
          <w:szCs w:val="22"/>
          <w:lang w:val="es-ES_tradnl"/>
        </w:rPr>
        <w:t>€</w:t>
      </w:r>
      <w:r w:rsidR="00F37319">
        <w:rPr>
          <w:rFonts w:ascii="Calibri" w:hAnsi="Calibri" w:cs="Arial"/>
          <w:bCs/>
          <w:snapToGrid/>
          <w:color w:val="auto"/>
          <w:szCs w:val="22"/>
          <w:lang w:val="es-ES_tradnl"/>
        </w:rPr>
        <w:t>.</w:t>
      </w:r>
      <w:r w:rsidRPr="002814FE">
        <w:rPr>
          <w:rFonts w:ascii="Calibri" w:hAnsi="Calibri" w:cs="Arial"/>
          <w:bCs/>
          <w:snapToGrid/>
          <w:color w:val="auto"/>
          <w:szCs w:val="22"/>
          <w:lang w:val="es-ES_tradnl"/>
        </w:rPr>
        <w:t xml:space="preserve"> </w:t>
      </w:r>
      <w:r w:rsidRPr="00C16E96">
        <w:rPr>
          <w:rFonts w:ascii="Calibri" w:hAnsi="Calibri" w:cs="Arial"/>
          <w:color w:val="auto"/>
          <w:szCs w:val="22"/>
        </w:rPr>
        <w:t xml:space="preserve">La actuación estará cofinanciada </w:t>
      </w:r>
      <w:r w:rsidRPr="005E783C">
        <w:rPr>
          <w:rFonts w:ascii="Calibri" w:hAnsi="Calibri" w:cs="Arial"/>
          <w:color w:val="auto"/>
          <w:szCs w:val="22"/>
        </w:rPr>
        <w:t>en un</w:t>
      </w:r>
      <w:r w:rsidR="005E783C" w:rsidRPr="005E783C">
        <w:rPr>
          <w:rFonts w:ascii="Calibri" w:hAnsi="Calibri" w:cs="Arial"/>
          <w:color w:val="auto"/>
          <w:szCs w:val="22"/>
        </w:rPr>
        <w:t xml:space="preserve"> 70</w:t>
      </w:r>
      <w:r w:rsidRPr="005E783C">
        <w:rPr>
          <w:rFonts w:ascii="Calibri" w:hAnsi="Calibri" w:cs="Arial"/>
          <w:color w:val="auto"/>
          <w:szCs w:val="22"/>
        </w:rPr>
        <w:t>%</w:t>
      </w:r>
      <w:r w:rsidR="005E783C" w:rsidRPr="005E783C">
        <w:rPr>
          <w:rFonts w:ascii="Calibri" w:hAnsi="Calibri" w:cs="Arial"/>
          <w:color w:val="auto"/>
          <w:szCs w:val="22"/>
        </w:rPr>
        <w:t xml:space="preserve"> por FEDER </w:t>
      </w:r>
      <w:r w:rsidRPr="005E783C">
        <w:rPr>
          <w:rFonts w:ascii="Calibri" w:hAnsi="Calibri" w:cs="Arial"/>
          <w:color w:val="auto"/>
          <w:szCs w:val="22"/>
        </w:rPr>
        <w:t xml:space="preserve">y en un </w:t>
      </w:r>
      <w:r w:rsidR="005E783C" w:rsidRPr="005E783C">
        <w:rPr>
          <w:rFonts w:ascii="Calibri" w:hAnsi="Calibri" w:cs="Arial"/>
          <w:color w:val="auto"/>
          <w:szCs w:val="22"/>
        </w:rPr>
        <w:t>30</w:t>
      </w:r>
      <w:r w:rsidRPr="005E783C">
        <w:rPr>
          <w:rFonts w:ascii="Calibri" w:hAnsi="Calibri" w:cs="Arial"/>
          <w:color w:val="auto"/>
          <w:szCs w:val="22"/>
        </w:rPr>
        <w:t>% con fondos</w:t>
      </w:r>
      <w:r w:rsidRPr="00C16E96">
        <w:rPr>
          <w:rFonts w:ascii="Calibri" w:hAnsi="Calibri" w:cs="Arial"/>
          <w:color w:val="auto"/>
          <w:szCs w:val="22"/>
        </w:rPr>
        <w:t xml:space="preserve"> privados</w:t>
      </w:r>
      <w:r w:rsidR="005E783C">
        <w:rPr>
          <w:rFonts w:ascii="Calibri" w:hAnsi="Calibri" w:cs="Arial"/>
          <w:color w:val="auto"/>
          <w:szCs w:val="22"/>
        </w:rPr>
        <w:t>.</w:t>
      </w:r>
    </w:p>
    <w:p w:rsidR="001148B4" w:rsidRPr="00C16E96" w:rsidRDefault="001148B4" w:rsidP="001148B4">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1148B4" w:rsidRPr="001A46EA" w:rsidRDefault="001148B4" w:rsidP="001148B4">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1A46EA">
        <w:rPr>
          <w:rFonts w:ascii="Calibri" w:hAnsi="Calibri" w:cs="Arial"/>
          <w:color w:val="auto"/>
          <w:szCs w:val="22"/>
        </w:rPr>
        <w:t>El calendario de ejecución (devengo y pago del gasto) será el siguiente:</w:t>
      </w:r>
    </w:p>
    <w:p w:rsidR="001148B4" w:rsidRPr="001A46EA" w:rsidRDefault="001148B4" w:rsidP="001148B4">
      <w:pPr>
        <w:pStyle w:val="Texto2"/>
        <w:numPr>
          <w:ilvl w:val="0"/>
          <w:numId w:val="27"/>
        </w:numPr>
        <w:spacing w:before="120" w:after="120"/>
        <w:ind w:right="-136"/>
        <w:rPr>
          <w:rFonts w:ascii="Calibri" w:hAnsi="Calibri" w:cs="Arial"/>
          <w:color w:val="auto"/>
          <w:szCs w:val="22"/>
        </w:rPr>
      </w:pPr>
      <w:r w:rsidRPr="001A46EA">
        <w:rPr>
          <w:rFonts w:ascii="Calibri" w:hAnsi="Calibri" w:cs="Arial"/>
          <w:color w:val="auto"/>
          <w:szCs w:val="22"/>
        </w:rPr>
        <w:t xml:space="preserve">Fecha de inicio: </w:t>
      </w:r>
      <w:r w:rsidR="005E783C">
        <w:rPr>
          <w:rFonts w:ascii="Calibri" w:hAnsi="Calibri" w:cs="Arial"/>
          <w:color w:val="auto"/>
          <w:szCs w:val="22"/>
        </w:rPr>
        <w:t>01/10/2017</w:t>
      </w:r>
      <w:r w:rsidRPr="001A46EA">
        <w:rPr>
          <w:rFonts w:ascii="Calibri" w:hAnsi="Calibri" w:cs="Arial"/>
          <w:color w:val="auto"/>
          <w:szCs w:val="22"/>
        </w:rPr>
        <w:t xml:space="preserve"> </w:t>
      </w:r>
    </w:p>
    <w:p w:rsidR="001148B4" w:rsidRPr="001A46EA" w:rsidRDefault="001148B4" w:rsidP="001148B4">
      <w:pPr>
        <w:pStyle w:val="Texto2"/>
        <w:numPr>
          <w:ilvl w:val="0"/>
          <w:numId w:val="27"/>
        </w:numPr>
        <w:spacing w:before="120" w:after="120"/>
        <w:ind w:right="-136"/>
        <w:rPr>
          <w:rFonts w:ascii="Calibri" w:hAnsi="Calibri" w:cs="Arial"/>
          <w:color w:val="auto"/>
          <w:szCs w:val="22"/>
        </w:rPr>
      </w:pPr>
      <w:r w:rsidRPr="001A46EA">
        <w:rPr>
          <w:rFonts w:ascii="Calibri" w:hAnsi="Calibri" w:cs="Arial"/>
          <w:color w:val="auto"/>
          <w:szCs w:val="22"/>
        </w:rPr>
        <w:t xml:space="preserve">Fecha de finalización: </w:t>
      </w:r>
      <w:r w:rsidR="005E783C">
        <w:rPr>
          <w:rFonts w:ascii="Calibri" w:hAnsi="Calibri" w:cs="Arial"/>
          <w:color w:val="auto"/>
          <w:szCs w:val="22"/>
        </w:rPr>
        <w:t>31/03/2019</w:t>
      </w:r>
    </w:p>
    <w:p w:rsidR="001148B4" w:rsidRPr="008B0BD6" w:rsidRDefault="001148B4" w:rsidP="001148B4">
      <w:pPr>
        <w:pStyle w:val="Texto2"/>
        <w:spacing w:before="120" w:after="120"/>
        <w:ind w:left="1068" w:right="-136"/>
        <w:rPr>
          <w:rFonts w:ascii="Calibri" w:hAnsi="Calibri" w:cs="Arial"/>
          <w:color w:val="auto"/>
          <w:szCs w:val="22"/>
        </w:rPr>
      </w:pPr>
      <w:r w:rsidRPr="001A46EA">
        <w:rPr>
          <w:rFonts w:ascii="Calibri" w:hAnsi="Calibri" w:cs="Arial"/>
          <w:color w:val="auto"/>
          <w:szCs w:val="22"/>
        </w:rPr>
        <w:t xml:space="preserve">Y las fechas de realización de la actuación, es decir, de ejecución material de la misma serán desde el </w:t>
      </w:r>
      <w:r w:rsidR="005E783C">
        <w:rPr>
          <w:rFonts w:ascii="Calibri" w:hAnsi="Calibri" w:cs="Arial"/>
          <w:color w:val="auto"/>
          <w:szCs w:val="22"/>
        </w:rPr>
        <w:t xml:space="preserve">10 </w:t>
      </w:r>
      <w:r w:rsidRPr="001A46EA">
        <w:rPr>
          <w:rFonts w:ascii="Calibri" w:hAnsi="Calibri" w:cs="Arial"/>
          <w:color w:val="auto"/>
          <w:szCs w:val="22"/>
        </w:rPr>
        <w:t xml:space="preserve">hasta el </w:t>
      </w:r>
      <w:r w:rsidR="005E783C">
        <w:rPr>
          <w:rFonts w:ascii="Calibri" w:hAnsi="Calibri" w:cs="Arial"/>
          <w:color w:val="auto"/>
          <w:szCs w:val="22"/>
        </w:rPr>
        <w:t>26 de septiembre de 2018.</w:t>
      </w:r>
    </w:p>
    <w:p w:rsidR="001148B4" w:rsidRDefault="001148B4" w:rsidP="001148B4">
      <w:pPr>
        <w:pStyle w:val="Texto2"/>
        <w:spacing w:before="120" w:after="120"/>
        <w:ind w:left="0" w:right="-136"/>
        <w:rPr>
          <w:rFonts w:ascii="Calibri" w:hAnsi="Calibri" w:cs="Arial"/>
          <w:color w:val="auto"/>
          <w:szCs w:val="22"/>
        </w:rPr>
      </w:pPr>
    </w:p>
    <w:p w:rsidR="001148B4" w:rsidRPr="002814FE" w:rsidRDefault="001148B4" w:rsidP="001148B4">
      <w:pPr>
        <w:pStyle w:val="Texto2"/>
        <w:spacing w:before="120" w:after="120"/>
        <w:ind w:left="0" w:right="-136"/>
        <w:rPr>
          <w:rFonts w:ascii="Calibri" w:hAnsi="Calibri" w:cs="Arial"/>
          <w:color w:val="auto"/>
          <w:szCs w:val="22"/>
        </w:rPr>
      </w:pPr>
      <w:r>
        <w:rPr>
          <w:rFonts w:ascii="Calibri" w:hAnsi="Calibri" w:cs="Arial"/>
          <w:color w:val="auto"/>
          <w:szCs w:val="22"/>
        </w:rPr>
        <w:lastRenderedPageBreak/>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1148B4" w:rsidRDefault="001148B4" w:rsidP="001148B4">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1148B4" w:rsidRPr="00C16E96" w:rsidRDefault="001148B4" w:rsidP="001148B4">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1148B4" w:rsidRPr="006B71C9" w:rsidRDefault="001148B4" w:rsidP="001148B4">
      <w:pPr>
        <w:ind w:left="360"/>
        <w:rPr>
          <w:rFonts w:cs="Arial"/>
          <w:color w:val="000080"/>
          <w:sz w:val="22"/>
          <w:szCs w:val="22"/>
        </w:rPr>
      </w:pPr>
    </w:p>
    <w:p w:rsidR="001148B4" w:rsidRPr="006B71C9" w:rsidRDefault="001148B4" w:rsidP="001148B4">
      <w:pPr>
        <w:rPr>
          <w:rFonts w:cs="Arial"/>
          <w:sz w:val="22"/>
          <w:szCs w:val="22"/>
        </w:rPr>
      </w:pPr>
      <w:r w:rsidRPr="006B71C9">
        <w:rPr>
          <w:rFonts w:cs="Arial"/>
          <w:sz w:val="22"/>
          <w:szCs w:val="22"/>
        </w:rPr>
        <w:t>En _____________________, a ______ de _________de _________</w:t>
      </w:r>
    </w:p>
    <w:p w:rsidR="001148B4" w:rsidRPr="006B71C9" w:rsidRDefault="001148B4" w:rsidP="001148B4">
      <w:pPr>
        <w:jc w:val="center"/>
        <w:rPr>
          <w:rFonts w:cs="Arial"/>
          <w:sz w:val="22"/>
          <w:szCs w:val="22"/>
        </w:rPr>
      </w:pPr>
      <w:r w:rsidRPr="006B71C9">
        <w:rPr>
          <w:rFonts w:cs="Arial"/>
          <w:sz w:val="22"/>
          <w:szCs w:val="22"/>
        </w:rPr>
        <w:t>D/Dña.______________________________</w:t>
      </w:r>
    </w:p>
    <w:p w:rsidR="001148B4" w:rsidRDefault="001148B4" w:rsidP="001148B4">
      <w:pPr>
        <w:jc w:val="center"/>
        <w:rPr>
          <w:rFonts w:cs="Arial"/>
          <w:i/>
        </w:rPr>
      </w:pPr>
      <w:r w:rsidRPr="00D46F7C">
        <w:rPr>
          <w:rFonts w:cs="Arial"/>
          <w:i/>
        </w:rPr>
        <w:t xml:space="preserve">Responsable </w:t>
      </w:r>
      <w:r>
        <w:rPr>
          <w:rFonts w:cs="Arial"/>
          <w:i/>
        </w:rPr>
        <w:t xml:space="preserve">Plan Internacional de Promoción </w:t>
      </w:r>
    </w:p>
    <w:p w:rsidR="001148B4" w:rsidRDefault="001148B4" w:rsidP="001148B4">
      <w:pPr>
        <w:jc w:val="center"/>
        <w:rPr>
          <w:rFonts w:cs="Arial"/>
          <w:i/>
        </w:rPr>
      </w:pPr>
      <w:r>
        <w:rPr>
          <w:rFonts w:cs="Arial"/>
          <w:i/>
        </w:rPr>
        <w:t xml:space="preserve">Cámara de Comercio de </w:t>
      </w:r>
      <w:r w:rsidR="005E783C">
        <w:rPr>
          <w:rFonts w:cs="Arial"/>
          <w:i/>
        </w:rPr>
        <w:t>Ciudad Real</w:t>
      </w:r>
    </w:p>
    <w:p w:rsidR="001148B4" w:rsidRDefault="001148B4" w:rsidP="001148B4">
      <w:pPr>
        <w:jc w:val="center"/>
        <w:rPr>
          <w:rFonts w:cs="Arial"/>
          <w:i/>
        </w:rPr>
      </w:pPr>
    </w:p>
    <w:p w:rsidR="001148B4" w:rsidRDefault="001148B4" w:rsidP="001148B4">
      <w:pPr>
        <w:pStyle w:val="Encabezado"/>
        <w:tabs>
          <w:tab w:val="clear" w:pos="4252"/>
          <w:tab w:val="clear" w:pos="8504"/>
        </w:tabs>
        <w:jc w:val="both"/>
        <w:rPr>
          <w:b/>
          <w:i/>
          <w:iCs/>
          <w:lang w:val="es-ES_tradnl"/>
        </w:rPr>
      </w:pP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1148B4" w:rsidRDefault="001148B4" w:rsidP="001148B4">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1148B4" w:rsidRPr="006B71C9" w:rsidRDefault="001148B4" w:rsidP="001148B4">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1148B4" w:rsidRDefault="001148B4" w:rsidP="001148B4">
      <w:pPr>
        <w:pBdr>
          <w:top w:val="single" w:sz="4" w:space="1" w:color="auto"/>
          <w:left w:val="single" w:sz="4" w:space="4" w:color="auto"/>
          <w:bottom w:val="single" w:sz="4" w:space="1" w:color="auto"/>
          <w:right w:val="single" w:sz="4" w:space="4" w:color="auto"/>
        </w:pBdr>
        <w:rPr>
          <w:rFonts w:cs="Arial"/>
          <w:i/>
        </w:rPr>
      </w:pPr>
      <w:r>
        <w:rPr>
          <w:rFonts w:cs="Arial"/>
          <w:i/>
        </w:rPr>
        <w:t>(Cargo)</w:t>
      </w:r>
    </w:p>
    <w:p w:rsidR="001148B4" w:rsidRPr="00D46F7C" w:rsidRDefault="001148B4" w:rsidP="001148B4">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1148B4" w:rsidRDefault="001148B4" w:rsidP="001148B4">
      <w:pPr>
        <w:jc w:val="center"/>
        <w:rPr>
          <w:rFonts w:cs="Arial"/>
          <w:sz w:val="24"/>
          <w:szCs w:val="24"/>
        </w:rPr>
      </w:pPr>
    </w:p>
    <w:p w:rsidR="001148B4" w:rsidRPr="001B1C15" w:rsidRDefault="001148B4" w:rsidP="001148B4">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1148B4" w:rsidRPr="001B1C15" w:rsidRDefault="001148B4" w:rsidP="001148B4">
      <w:pPr>
        <w:pStyle w:val="Encabezado"/>
        <w:tabs>
          <w:tab w:val="clear" w:pos="4252"/>
          <w:tab w:val="clear" w:pos="8504"/>
        </w:tabs>
        <w:jc w:val="both"/>
        <w:rPr>
          <w:rFonts w:ascii="Calibri" w:hAnsi="Calibri"/>
          <w:i/>
          <w:sz w:val="18"/>
          <w:szCs w:val="18"/>
          <w:highlight w:val="cyan"/>
        </w:rPr>
      </w:pPr>
    </w:p>
    <w:p w:rsidR="001148B4" w:rsidRPr="001B1C15" w:rsidRDefault="001148B4" w:rsidP="001148B4">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la Cámara de Comercio de .........................., con domicilio en ................................................................................,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4" w:name="_PROGRAMA_PIPE"/>
      <w:bookmarkEnd w:id="4"/>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1148B4" w:rsidRPr="001B1C15" w:rsidRDefault="001148B4" w:rsidP="001148B4">
      <w:pPr>
        <w:pStyle w:val="Textoindependiente"/>
        <w:spacing w:line="240" w:lineRule="auto"/>
        <w:rPr>
          <w:rFonts w:ascii="Calibri" w:hAnsi="Calibri"/>
          <w:b/>
          <w:bCs w:val="0"/>
          <w:i/>
          <w:iCs/>
          <w:sz w:val="18"/>
          <w:szCs w:val="18"/>
          <w:lang w:eastAsia="es-ES_tradnl"/>
        </w:rPr>
      </w:pPr>
    </w:p>
    <w:sectPr w:rsidR="001148B4" w:rsidRPr="001B1C15"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EA8" w:rsidRDefault="005F3EA8">
      <w:r>
        <w:separator/>
      </w:r>
    </w:p>
  </w:endnote>
  <w:endnote w:type="continuationSeparator" w:id="1">
    <w:p w:rsidR="005F3EA8" w:rsidRDefault="005F3E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A4" w:rsidRDefault="00A05FA5">
    <w:pPr>
      <w:pStyle w:val="Piedepgina"/>
      <w:framePr w:wrap="around" w:vAnchor="text" w:hAnchor="margin" w:xAlign="right" w:y="1"/>
      <w:rPr>
        <w:rStyle w:val="Nmerodepgina"/>
      </w:rPr>
    </w:pPr>
    <w:r>
      <w:rPr>
        <w:rStyle w:val="Nmerodepgina"/>
      </w:rPr>
      <w:fldChar w:fldCharType="begin"/>
    </w:r>
    <w:r w:rsidR="006C5AA4">
      <w:rPr>
        <w:rStyle w:val="Nmerodepgina"/>
      </w:rPr>
      <w:instrText xml:space="preserve">PAGE  </w:instrText>
    </w:r>
    <w:r>
      <w:rPr>
        <w:rStyle w:val="Nmerodepgina"/>
      </w:rPr>
      <w:fldChar w:fldCharType="end"/>
    </w:r>
  </w:p>
  <w:p w:rsidR="006C5AA4" w:rsidRDefault="006C5AA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6C5AA4" w:rsidTr="00F00A82">
      <w:tc>
        <w:tcPr>
          <w:tcW w:w="4322" w:type="dxa"/>
        </w:tcPr>
        <w:p w:rsidR="006C5AA4" w:rsidRDefault="006C5AA4" w:rsidP="001F39F0">
          <w:pPr>
            <w:pStyle w:val="Piedepgina"/>
            <w:rPr>
              <w:lang w:val="es-ES_tradnl"/>
            </w:rPr>
          </w:pPr>
          <w:r w:rsidRPr="00F90930">
            <w:rPr>
              <w:rFonts w:ascii="Calibri" w:hAnsi="Calibri"/>
              <w:szCs w:val="22"/>
            </w:rPr>
            <w:t>Fondo Europeo de Desarrollo Regional</w:t>
          </w:r>
        </w:p>
      </w:tc>
      <w:tc>
        <w:tcPr>
          <w:tcW w:w="5246" w:type="dxa"/>
        </w:tcPr>
        <w:p w:rsidR="006C5AA4" w:rsidRPr="00F90930" w:rsidRDefault="006C5AA4" w:rsidP="001F39F0">
          <w:pPr>
            <w:pStyle w:val="Piedepgina"/>
            <w:jc w:val="right"/>
            <w:rPr>
              <w:rStyle w:val="Nmerodepgina"/>
            </w:rPr>
          </w:pPr>
          <w:r w:rsidRPr="00F90930">
            <w:rPr>
              <w:rFonts w:ascii="Calibri" w:hAnsi="Calibri"/>
              <w:szCs w:val="22"/>
            </w:rPr>
            <w:t>Una manera de hacer Europa</w:t>
          </w:r>
        </w:p>
      </w:tc>
    </w:tr>
    <w:tr w:rsidR="006C5AA4" w:rsidTr="00F00A82">
      <w:tc>
        <w:tcPr>
          <w:tcW w:w="4322" w:type="dxa"/>
        </w:tcPr>
        <w:p w:rsidR="006C5AA4" w:rsidRDefault="006C5AA4" w:rsidP="00DF6AE6">
          <w:pPr>
            <w:pStyle w:val="Piedepgina"/>
            <w:rPr>
              <w:lang w:val="es-ES_tradnl"/>
            </w:rPr>
          </w:pPr>
          <w:r>
            <w:rPr>
              <w:lang w:val="es-ES_tradnl"/>
            </w:rPr>
            <w:t>V0318</w:t>
          </w:r>
        </w:p>
      </w:tc>
      <w:tc>
        <w:tcPr>
          <w:tcW w:w="5246" w:type="dxa"/>
        </w:tcPr>
        <w:p w:rsidR="006C5AA4" w:rsidRDefault="00A05FA5" w:rsidP="001F39F0">
          <w:pPr>
            <w:pStyle w:val="Piedepgina"/>
            <w:jc w:val="right"/>
            <w:rPr>
              <w:lang w:val="es-ES_tradnl"/>
            </w:rPr>
          </w:pPr>
          <w:r w:rsidRPr="00F90930">
            <w:rPr>
              <w:rStyle w:val="Nmerodepgina"/>
            </w:rPr>
            <w:fldChar w:fldCharType="begin"/>
          </w:r>
          <w:r w:rsidR="006C5AA4" w:rsidRPr="00F90930">
            <w:rPr>
              <w:rStyle w:val="Nmerodepgina"/>
            </w:rPr>
            <w:instrText xml:space="preserve"> PAGE </w:instrText>
          </w:r>
          <w:r w:rsidRPr="00F90930">
            <w:rPr>
              <w:rStyle w:val="Nmerodepgina"/>
            </w:rPr>
            <w:fldChar w:fldCharType="separate"/>
          </w:r>
          <w:r w:rsidR="005E6261">
            <w:rPr>
              <w:rStyle w:val="Nmerodepgina"/>
              <w:noProof/>
            </w:rPr>
            <w:t>21</w:t>
          </w:r>
          <w:r w:rsidRPr="00F90930">
            <w:rPr>
              <w:rStyle w:val="Nmerodepgina"/>
            </w:rPr>
            <w:fldChar w:fldCharType="end"/>
          </w:r>
        </w:p>
      </w:tc>
    </w:tr>
  </w:tbl>
  <w:p w:rsidR="006C5AA4" w:rsidRDefault="006C5AA4"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EA8" w:rsidRDefault="005F3EA8">
      <w:r>
        <w:separator/>
      </w:r>
    </w:p>
  </w:footnote>
  <w:footnote w:type="continuationSeparator" w:id="1">
    <w:p w:rsidR="005F3EA8" w:rsidRDefault="005F3EA8">
      <w:r>
        <w:continuationSeparator/>
      </w:r>
    </w:p>
  </w:footnote>
  <w:footnote w:id="2">
    <w:p w:rsidR="006C5AA4" w:rsidRDefault="006C5AA4" w:rsidP="00CE67BB">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6C5AA4" w:rsidRPr="00CF47AE" w:rsidRDefault="006C5AA4" w:rsidP="001148B4">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6C5AA4" w:rsidRPr="00CC35F1" w:rsidRDefault="006C5AA4" w:rsidP="001148B4">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6C5AA4" w:rsidRPr="00CC35F1" w:rsidRDefault="006C5AA4" w:rsidP="001148B4">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6C5AA4" w:rsidRPr="00CC35F1" w:rsidRDefault="006C5AA4" w:rsidP="001148B4">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6C5AA4" w:rsidRPr="00CC35F1" w:rsidRDefault="006C5AA4" w:rsidP="001148B4">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6C5AA4" w:rsidRPr="00D61B0B" w:rsidRDefault="006C5AA4" w:rsidP="001148B4">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6C5AA4" w:rsidTr="001F691C">
      <w:tc>
        <w:tcPr>
          <w:tcW w:w="3505" w:type="dxa"/>
        </w:tcPr>
        <w:p w:rsidR="006C5AA4" w:rsidRPr="00290456" w:rsidRDefault="006C5AA4" w:rsidP="009D13C8">
          <w:pPr>
            <w:pStyle w:val="Encabezado"/>
            <w:rPr>
              <w:noProof/>
              <w:lang w:eastAsia="es-ES"/>
            </w:rPr>
          </w:pPr>
          <w:r>
            <w:rPr>
              <w:noProof/>
              <w:lang w:eastAsia="es-ES"/>
            </w:rPr>
            <w:drawing>
              <wp:anchor distT="0" distB="0" distL="114300" distR="114300" simplePos="0" relativeHeight="251659776" behindDoc="0" locked="0" layoutInCell="1" allowOverlap="1">
                <wp:simplePos x="0" y="0"/>
                <wp:positionH relativeFrom="column">
                  <wp:posOffset>1038225</wp:posOffset>
                </wp:positionH>
                <wp:positionV relativeFrom="paragraph">
                  <wp:posOffset>-32385</wp:posOffset>
                </wp:positionV>
                <wp:extent cx="1181100" cy="600075"/>
                <wp:effectExtent l="19050" t="0" r="0" b="0"/>
                <wp:wrapNone/>
                <wp:docPr id="3" name="Imagen 2" descr="Resultado de imagen de diputacion de ciudad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putacion de ciudad real"/>
                        <pic:cNvPicPr>
                          <a:picLocks noChangeAspect="1" noChangeArrowheads="1"/>
                        </pic:cNvPicPr>
                      </pic:nvPicPr>
                      <pic:blipFill>
                        <a:blip r:embed="rId1" r:link="rId2"/>
                        <a:srcRect/>
                        <a:stretch>
                          <a:fillRect/>
                        </a:stretch>
                      </pic:blipFill>
                      <pic:spPr bwMode="auto">
                        <a:xfrm>
                          <a:off x="0" y="0"/>
                          <a:ext cx="1181100" cy="600075"/>
                        </a:xfrm>
                        <a:prstGeom prst="rect">
                          <a:avLst/>
                        </a:prstGeom>
                        <a:noFill/>
                        <a:ln w="9525">
                          <a:noFill/>
                          <a:miter lim="800000"/>
                          <a:headEnd/>
                          <a:tailEnd/>
                        </a:ln>
                      </pic:spPr>
                    </pic:pic>
                  </a:graphicData>
                </a:graphic>
              </wp:anchor>
            </w:drawing>
          </w: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6C5AA4" w:rsidRDefault="006C5AA4" w:rsidP="009D13C8">
          <w:pPr>
            <w:pStyle w:val="Encabezado"/>
          </w:pPr>
          <w:r>
            <w:rPr>
              <w:noProof/>
              <w:lang w:eastAsia="es-ES"/>
            </w:rPr>
            <w:drawing>
              <wp:anchor distT="0" distB="0" distL="114300" distR="114300" simplePos="0" relativeHeight="251658752" behindDoc="0" locked="0" layoutInCell="1" allowOverlap="1">
                <wp:simplePos x="0" y="0"/>
                <wp:positionH relativeFrom="column">
                  <wp:posOffset>260350</wp:posOffset>
                </wp:positionH>
                <wp:positionV relativeFrom="paragraph">
                  <wp:posOffset>-3810</wp:posOffset>
                </wp:positionV>
                <wp:extent cx="1764665" cy="571500"/>
                <wp:effectExtent l="19050" t="0" r="6985" b="0"/>
                <wp:wrapNone/>
                <wp:docPr id="2" name="Imagen 1" descr="Cámara de Comercio de Ciudad Real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mara de Comercio de Ciudad Real - Inicio"/>
                        <pic:cNvPicPr>
                          <a:picLocks noChangeAspect="1" noChangeArrowheads="1"/>
                        </pic:cNvPicPr>
                      </pic:nvPicPr>
                      <pic:blipFill>
                        <a:blip r:embed="rId4" r:link="rId5"/>
                        <a:srcRect/>
                        <a:stretch>
                          <a:fillRect/>
                        </a:stretch>
                      </pic:blipFill>
                      <pic:spPr bwMode="auto">
                        <a:xfrm>
                          <a:off x="0" y="0"/>
                          <a:ext cx="1764665" cy="571500"/>
                        </a:xfrm>
                        <a:prstGeom prst="rect">
                          <a:avLst/>
                        </a:prstGeom>
                        <a:noFill/>
                        <a:ln w="9525">
                          <a:noFill/>
                          <a:miter lim="800000"/>
                          <a:headEnd/>
                          <a:tailEnd/>
                        </a:ln>
                      </pic:spPr>
                    </pic:pic>
                  </a:graphicData>
                </a:graphic>
              </wp:anchor>
            </w:drawing>
          </w:r>
        </w:p>
      </w:tc>
      <w:tc>
        <w:tcPr>
          <w:tcW w:w="3398" w:type="dxa"/>
        </w:tcPr>
        <w:p w:rsidR="006C5AA4" w:rsidRDefault="006C5AA4"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6C5AA4" w:rsidRPr="004A5441" w:rsidRDefault="006C5AA4"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defaultTabStop w:val="708"/>
  <w:hyphenationZone w:val="425"/>
  <w:noPunctuationKerning/>
  <w:characterSpacingControl w:val="doNotCompress"/>
  <w:hdrShapeDefaults>
    <o:shapedefaults v:ext="edit" spidmax="22530"/>
  </w:hdrShapeDefaults>
  <w:footnotePr>
    <w:footnote w:id="0"/>
    <w:footnote w:id="1"/>
  </w:footnotePr>
  <w:endnotePr>
    <w:endnote w:id="0"/>
    <w:endnote w:id="1"/>
  </w:endnotePr>
  <w:compat/>
  <w:rsids>
    <w:rsidRoot w:val="00581C5E"/>
    <w:rsid w:val="00013D45"/>
    <w:rsid w:val="0002097E"/>
    <w:rsid w:val="00021631"/>
    <w:rsid w:val="00021762"/>
    <w:rsid w:val="00035505"/>
    <w:rsid w:val="00037BA5"/>
    <w:rsid w:val="00044F71"/>
    <w:rsid w:val="0005493C"/>
    <w:rsid w:val="00061FE3"/>
    <w:rsid w:val="000661AA"/>
    <w:rsid w:val="00066D9D"/>
    <w:rsid w:val="000745C1"/>
    <w:rsid w:val="00074F83"/>
    <w:rsid w:val="00090633"/>
    <w:rsid w:val="0009359A"/>
    <w:rsid w:val="000B30EE"/>
    <w:rsid w:val="000B428E"/>
    <w:rsid w:val="000D2893"/>
    <w:rsid w:val="000D3102"/>
    <w:rsid w:val="000D6F65"/>
    <w:rsid w:val="000F0B19"/>
    <w:rsid w:val="000F5E28"/>
    <w:rsid w:val="000F70D6"/>
    <w:rsid w:val="00103CB5"/>
    <w:rsid w:val="001066BC"/>
    <w:rsid w:val="00111F4A"/>
    <w:rsid w:val="001148B4"/>
    <w:rsid w:val="00135B4F"/>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5125D"/>
    <w:rsid w:val="00262B35"/>
    <w:rsid w:val="00263BFB"/>
    <w:rsid w:val="0026680A"/>
    <w:rsid w:val="00274663"/>
    <w:rsid w:val="00274668"/>
    <w:rsid w:val="00274C8E"/>
    <w:rsid w:val="002847AE"/>
    <w:rsid w:val="002929A5"/>
    <w:rsid w:val="002A0184"/>
    <w:rsid w:val="002B3E41"/>
    <w:rsid w:val="002C451B"/>
    <w:rsid w:val="002C476D"/>
    <w:rsid w:val="002C7F9B"/>
    <w:rsid w:val="002E4756"/>
    <w:rsid w:val="002E5396"/>
    <w:rsid w:val="0030356F"/>
    <w:rsid w:val="003120EE"/>
    <w:rsid w:val="00315535"/>
    <w:rsid w:val="00316091"/>
    <w:rsid w:val="0032160B"/>
    <w:rsid w:val="0032692A"/>
    <w:rsid w:val="00330A4C"/>
    <w:rsid w:val="003336A7"/>
    <w:rsid w:val="00333E8A"/>
    <w:rsid w:val="003341F9"/>
    <w:rsid w:val="003502F3"/>
    <w:rsid w:val="003543EF"/>
    <w:rsid w:val="00354DB0"/>
    <w:rsid w:val="00356FA3"/>
    <w:rsid w:val="00360CAA"/>
    <w:rsid w:val="00363F24"/>
    <w:rsid w:val="00364CEA"/>
    <w:rsid w:val="00386BB7"/>
    <w:rsid w:val="00386CEB"/>
    <w:rsid w:val="00391C61"/>
    <w:rsid w:val="00397ECD"/>
    <w:rsid w:val="003A2AA7"/>
    <w:rsid w:val="003A4C50"/>
    <w:rsid w:val="003B16FA"/>
    <w:rsid w:val="003E76A3"/>
    <w:rsid w:val="003F2E9A"/>
    <w:rsid w:val="003F4807"/>
    <w:rsid w:val="004035FB"/>
    <w:rsid w:val="00403A3F"/>
    <w:rsid w:val="00404717"/>
    <w:rsid w:val="00407BD2"/>
    <w:rsid w:val="0042047C"/>
    <w:rsid w:val="00426B4A"/>
    <w:rsid w:val="004623BD"/>
    <w:rsid w:val="00470288"/>
    <w:rsid w:val="00470978"/>
    <w:rsid w:val="0048168F"/>
    <w:rsid w:val="004A4B8F"/>
    <w:rsid w:val="004A5441"/>
    <w:rsid w:val="004B511D"/>
    <w:rsid w:val="004B5A02"/>
    <w:rsid w:val="004C013F"/>
    <w:rsid w:val="004F25FD"/>
    <w:rsid w:val="00511650"/>
    <w:rsid w:val="00516D33"/>
    <w:rsid w:val="00516DA3"/>
    <w:rsid w:val="00527BE6"/>
    <w:rsid w:val="00530A99"/>
    <w:rsid w:val="00531A88"/>
    <w:rsid w:val="005320D1"/>
    <w:rsid w:val="00535AD0"/>
    <w:rsid w:val="005420C7"/>
    <w:rsid w:val="00544FD2"/>
    <w:rsid w:val="00547F9E"/>
    <w:rsid w:val="00551398"/>
    <w:rsid w:val="00551A58"/>
    <w:rsid w:val="00557A38"/>
    <w:rsid w:val="0057104D"/>
    <w:rsid w:val="0057225E"/>
    <w:rsid w:val="00572F28"/>
    <w:rsid w:val="00574B29"/>
    <w:rsid w:val="00580165"/>
    <w:rsid w:val="00581AAF"/>
    <w:rsid w:val="00581C5E"/>
    <w:rsid w:val="00592908"/>
    <w:rsid w:val="005957AA"/>
    <w:rsid w:val="005A35B9"/>
    <w:rsid w:val="005B2BB7"/>
    <w:rsid w:val="005B4038"/>
    <w:rsid w:val="005C128C"/>
    <w:rsid w:val="005D0A8B"/>
    <w:rsid w:val="005D0E15"/>
    <w:rsid w:val="005D1994"/>
    <w:rsid w:val="005D218A"/>
    <w:rsid w:val="005E1817"/>
    <w:rsid w:val="005E55EC"/>
    <w:rsid w:val="005E6261"/>
    <w:rsid w:val="005E783C"/>
    <w:rsid w:val="005F3EA8"/>
    <w:rsid w:val="005F407E"/>
    <w:rsid w:val="0060317C"/>
    <w:rsid w:val="00606AFC"/>
    <w:rsid w:val="00613DEE"/>
    <w:rsid w:val="006232C4"/>
    <w:rsid w:val="00635E6E"/>
    <w:rsid w:val="0064612C"/>
    <w:rsid w:val="006523BA"/>
    <w:rsid w:val="00654900"/>
    <w:rsid w:val="006560AF"/>
    <w:rsid w:val="0066284B"/>
    <w:rsid w:val="00665746"/>
    <w:rsid w:val="0066734B"/>
    <w:rsid w:val="006700FA"/>
    <w:rsid w:val="0067174A"/>
    <w:rsid w:val="00676191"/>
    <w:rsid w:val="0068026D"/>
    <w:rsid w:val="00685028"/>
    <w:rsid w:val="00686728"/>
    <w:rsid w:val="00691464"/>
    <w:rsid w:val="006A234B"/>
    <w:rsid w:val="006A4908"/>
    <w:rsid w:val="006A7570"/>
    <w:rsid w:val="006B15A3"/>
    <w:rsid w:val="006B1AAF"/>
    <w:rsid w:val="006C5AA4"/>
    <w:rsid w:val="006E3740"/>
    <w:rsid w:val="006E7719"/>
    <w:rsid w:val="006E7837"/>
    <w:rsid w:val="006F3A91"/>
    <w:rsid w:val="006F761B"/>
    <w:rsid w:val="00700701"/>
    <w:rsid w:val="00707082"/>
    <w:rsid w:val="007149EF"/>
    <w:rsid w:val="00715881"/>
    <w:rsid w:val="00716A42"/>
    <w:rsid w:val="00726985"/>
    <w:rsid w:val="00727D18"/>
    <w:rsid w:val="00733065"/>
    <w:rsid w:val="007350CB"/>
    <w:rsid w:val="00745151"/>
    <w:rsid w:val="00745EB5"/>
    <w:rsid w:val="00782795"/>
    <w:rsid w:val="00782C6F"/>
    <w:rsid w:val="007A2D6A"/>
    <w:rsid w:val="007A622D"/>
    <w:rsid w:val="007B7D86"/>
    <w:rsid w:val="007D33B0"/>
    <w:rsid w:val="007E2BE4"/>
    <w:rsid w:val="007E304F"/>
    <w:rsid w:val="007E3B73"/>
    <w:rsid w:val="007F1A06"/>
    <w:rsid w:val="00811645"/>
    <w:rsid w:val="00823B8A"/>
    <w:rsid w:val="0084033A"/>
    <w:rsid w:val="00846A1E"/>
    <w:rsid w:val="00866499"/>
    <w:rsid w:val="008724CB"/>
    <w:rsid w:val="00873F2D"/>
    <w:rsid w:val="008917E3"/>
    <w:rsid w:val="008923AC"/>
    <w:rsid w:val="00897215"/>
    <w:rsid w:val="008A4E09"/>
    <w:rsid w:val="008B6298"/>
    <w:rsid w:val="008D27BF"/>
    <w:rsid w:val="00904005"/>
    <w:rsid w:val="0090697E"/>
    <w:rsid w:val="00915125"/>
    <w:rsid w:val="00920AC4"/>
    <w:rsid w:val="0092450D"/>
    <w:rsid w:val="00927A68"/>
    <w:rsid w:val="00931A60"/>
    <w:rsid w:val="00931D65"/>
    <w:rsid w:val="00933756"/>
    <w:rsid w:val="00940EBC"/>
    <w:rsid w:val="0094677C"/>
    <w:rsid w:val="009469EF"/>
    <w:rsid w:val="009516A5"/>
    <w:rsid w:val="0095528C"/>
    <w:rsid w:val="00961F48"/>
    <w:rsid w:val="00974D5F"/>
    <w:rsid w:val="009750AE"/>
    <w:rsid w:val="00990C98"/>
    <w:rsid w:val="009A7315"/>
    <w:rsid w:val="009B3CC9"/>
    <w:rsid w:val="009C3A54"/>
    <w:rsid w:val="009D027B"/>
    <w:rsid w:val="009D13C8"/>
    <w:rsid w:val="009E2664"/>
    <w:rsid w:val="009F1FF3"/>
    <w:rsid w:val="00A00236"/>
    <w:rsid w:val="00A02F96"/>
    <w:rsid w:val="00A05FA5"/>
    <w:rsid w:val="00A123D5"/>
    <w:rsid w:val="00A172AF"/>
    <w:rsid w:val="00A20CCA"/>
    <w:rsid w:val="00A24FE0"/>
    <w:rsid w:val="00A43C8A"/>
    <w:rsid w:val="00A57EA0"/>
    <w:rsid w:val="00A836B3"/>
    <w:rsid w:val="00A90C2C"/>
    <w:rsid w:val="00AA4170"/>
    <w:rsid w:val="00AB6AE5"/>
    <w:rsid w:val="00AC54B3"/>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3A99"/>
    <w:rsid w:val="00B8741D"/>
    <w:rsid w:val="00B95294"/>
    <w:rsid w:val="00BA180E"/>
    <w:rsid w:val="00BB7694"/>
    <w:rsid w:val="00BC5D60"/>
    <w:rsid w:val="00BD4629"/>
    <w:rsid w:val="00BD4926"/>
    <w:rsid w:val="00BD5C5C"/>
    <w:rsid w:val="00BE6ADB"/>
    <w:rsid w:val="00BF254C"/>
    <w:rsid w:val="00BF5E1A"/>
    <w:rsid w:val="00C00066"/>
    <w:rsid w:val="00C15E57"/>
    <w:rsid w:val="00C22023"/>
    <w:rsid w:val="00C351B8"/>
    <w:rsid w:val="00C56FAA"/>
    <w:rsid w:val="00C61429"/>
    <w:rsid w:val="00C6793F"/>
    <w:rsid w:val="00C67FF7"/>
    <w:rsid w:val="00C7359C"/>
    <w:rsid w:val="00C744BA"/>
    <w:rsid w:val="00C77155"/>
    <w:rsid w:val="00CB144D"/>
    <w:rsid w:val="00CB17FE"/>
    <w:rsid w:val="00CB372B"/>
    <w:rsid w:val="00CB7B15"/>
    <w:rsid w:val="00CC237F"/>
    <w:rsid w:val="00CD5F01"/>
    <w:rsid w:val="00CE2696"/>
    <w:rsid w:val="00CE67BB"/>
    <w:rsid w:val="00CE7A55"/>
    <w:rsid w:val="00CF2C0E"/>
    <w:rsid w:val="00CF4B9F"/>
    <w:rsid w:val="00D0028D"/>
    <w:rsid w:val="00D0437C"/>
    <w:rsid w:val="00D15BDB"/>
    <w:rsid w:val="00D22984"/>
    <w:rsid w:val="00D23745"/>
    <w:rsid w:val="00D25937"/>
    <w:rsid w:val="00D267C2"/>
    <w:rsid w:val="00D36B87"/>
    <w:rsid w:val="00D37A22"/>
    <w:rsid w:val="00D4433A"/>
    <w:rsid w:val="00D6013B"/>
    <w:rsid w:val="00D646E4"/>
    <w:rsid w:val="00D64D71"/>
    <w:rsid w:val="00D66047"/>
    <w:rsid w:val="00D85685"/>
    <w:rsid w:val="00D91071"/>
    <w:rsid w:val="00DA682D"/>
    <w:rsid w:val="00DB3DB1"/>
    <w:rsid w:val="00DC36EB"/>
    <w:rsid w:val="00DC4F7C"/>
    <w:rsid w:val="00DC5AE2"/>
    <w:rsid w:val="00DD4611"/>
    <w:rsid w:val="00DD7DE4"/>
    <w:rsid w:val="00DE7204"/>
    <w:rsid w:val="00DF6AE6"/>
    <w:rsid w:val="00DF7D91"/>
    <w:rsid w:val="00DF7DBE"/>
    <w:rsid w:val="00E01C6F"/>
    <w:rsid w:val="00E07859"/>
    <w:rsid w:val="00E152FD"/>
    <w:rsid w:val="00E252B3"/>
    <w:rsid w:val="00E26679"/>
    <w:rsid w:val="00E26E01"/>
    <w:rsid w:val="00E330AA"/>
    <w:rsid w:val="00E3428F"/>
    <w:rsid w:val="00E441A5"/>
    <w:rsid w:val="00E444FD"/>
    <w:rsid w:val="00E62640"/>
    <w:rsid w:val="00E81DB2"/>
    <w:rsid w:val="00E865D1"/>
    <w:rsid w:val="00E961EC"/>
    <w:rsid w:val="00EA2714"/>
    <w:rsid w:val="00EC1C0F"/>
    <w:rsid w:val="00ED1EDD"/>
    <w:rsid w:val="00ED2721"/>
    <w:rsid w:val="00ED2FA9"/>
    <w:rsid w:val="00ED54C2"/>
    <w:rsid w:val="00EF33EC"/>
    <w:rsid w:val="00EF62CA"/>
    <w:rsid w:val="00F00A82"/>
    <w:rsid w:val="00F027AC"/>
    <w:rsid w:val="00F046F8"/>
    <w:rsid w:val="00F075A1"/>
    <w:rsid w:val="00F323F4"/>
    <w:rsid w:val="00F34C74"/>
    <w:rsid w:val="00F37319"/>
    <w:rsid w:val="00F42315"/>
    <w:rsid w:val="00F42E7F"/>
    <w:rsid w:val="00F441CD"/>
    <w:rsid w:val="00F64088"/>
    <w:rsid w:val="00F6420C"/>
    <w:rsid w:val="00F72292"/>
    <w:rsid w:val="00F727E5"/>
    <w:rsid w:val="00F867FF"/>
    <w:rsid w:val="00F87BEE"/>
    <w:rsid w:val="00F90930"/>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CE67BB"/>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CE67BB"/>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1148B4"/>
    <w:rPr>
      <w:rFonts w:ascii="Arial" w:hAnsi="Arial"/>
      <w:lang w:eastAsia="es-ES_tradnl"/>
    </w:rPr>
  </w:style>
  <w:style w:type="character" w:customStyle="1" w:styleId="EncabezadoCar">
    <w:name w:val="Encabezado Car"/>
    <w:link w:val="Encabezado"/>
    <w:rsid w:val="001148B4"/>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amaracr.org" TargetMode="External"/><Relationship Id="rId18" Type="http://schemas.openxmlformats.org/officeDocument/2006/relationships/hyperlink" Target="mailto:jmayordomo@camarac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maracr.org" TargetMode="External"/><Relationship Id="rId17" Type="http://schemas.openxmlformats.org/officeDocument/2006/relationships/hyperlink" Target="mailto:dsanchez@camaracr.org" TargetMode="External"/><Relationship Id="rId2" Type="http://schemas.openxmlformats.org/officeDocument/2006/relationships/numbering" Target="numbering.xml"/><Relationship Id="rId16" Type="http://schemas.openxmlformats.org/officeDocument/2006/relationships/hyperlink" Target="http://www.camarac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hyperlink" Target="mailto:ifrm.tw@msa.hinet.net" TargetMode="External"/><Relationship Id="rId10" Type="http://schemas.openxmlformats.org/officeDocument/2006/relationships/footer" Target="footer2.xml"/><Relationship Id="rId19" Type="http://schemas.openxmlformats.org/officeDocument/2006/relationships/hyperlink" Target="http://www.boe.es/doue/2014/187/L00001-00078.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semaria.sanchez@vsveurogloba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dipucr.es/images/logos/LogoDipuSinFondo.png"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http://www.camaracr.org/fileadmin/templates/sites/camara/images/cabecera-pagina/logo-empresa.png" TargetMode="External"/><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FAD3D-2AA7-472A-8F9C-6CC51603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21</Pages>
  <Words>7289</Words>
  <Characters>40090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47285</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19</cp:revision>
  <cp:lastPrinted>2018-06-06T13:35:00Z</cp:lastPrinted>
  <dcterms:created xsi:type="dcterms:W3CDTF">2018-03-19T17:08:00Z</dcterms:created>
  <dcterms:modified xsi:type="dcterms:W3CDTF">2018-08-09T11:39:00Z</dcterms:modified>
</cp:coreProperties>
</file>