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9A3E57">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misión comercial directa a </w:t>
            </w:r>
            <w:r w:rsidR="009A3E57">
              <w:rPr>
                <w:rFonts w:ascii="Calibri" w:hAnsi="Calibri"/>
                <w:b/>
                <w:bCs/>
                <w:color w:val="FFFFFF"/>
                <w:sz w:val="32"/>
                <w:szCs w:val="28"/>
                <w:lang w:val="es-ES_tradnl"/>
              </w:rPr>
              <w:t>Kenia, Tanzania, Uganda y Etiopía del 17 de noviembre al 2 de diciembre</w:t>
            </w:r>
            <w:r w:rsidR="00CB6A08">
              <w:rPr>
                <w:rFonts w:ascii="Calibri" w:hAnsi="Calibri"/>
                <w:b/>
                <w:bCs/>
                <w:color w:val="FFFFFF"/>
                <w:sz w:val="32"/>
                <w:szCs w:val="28"/>
                <w:lang w:val="es-ES_tradnl"/>
              </w:rPr>
              <w:t xml:space="preserve"> de 2018</w:t>
            </w:r>
            <w:r w:rsidR="009D027B">
              <w:rPr>
                <w:rFonts w:ascii="Calibri" w:hAnsi="Calibri"/>
                <w:b/>
                <w:bCs/>
                <w:color w:val="FFFFFF"/>
                <w:sz w:val="32"/>
                <w:szCs w:val="28"/>
                <w:lang w:val="es-ES_tradnl"/>
              </w:rPr>
              <w:t>.</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9A3E57"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562DD1" w:rsidRPr="005320D1" w:rsidRDefault="00562DD1" w:rsidP="00D646E4">
      <w:pPr>
        <w:spacing w:before="40" w:after="40"/>
        <w:rPr>
          <w:rFonts w:ascii="Calibri" w:hAnsi="Calibri" w:cs="Arial"/>
          <w:sz w:val="22"/>
        </w:rPr>
      </w:pPr>
    </w:p>
    <w:p w:rsidR="00D646E4"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9A3E57" w:rsidRPr="005320D1" w:rsidRDefault="009A3E57"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0D5C1D">
        <w:rPr>
          <w:rFonts w:ascii="Calibri" w:hAnsi="Calibri" w:cs="Arial"/>
          <w:sz w:val="22"/>
        </w:rPr>
        <w:t>M</w:t>
      </w:r>
      <w:r w:rsidR="000D5C1D" w:rsidRPr="000D5C1D">
        <w:rPr>
          <w:rFonts w:ascii="Calibri" w:hAnsi="Calibri" w:cs="Arial"/>
          <w:sz w:val="22"/>
        </w:rPr>
        <w:t>isión comercial directa a Kenia, Tanzania, Uganda y Etiopía del 17 de noviembre al 2 de diciembre de 2018</w:t>
      </w:r>
      <w:r w:rsidR="009D18A2">
        <w:rPr>
          <w:rFonts w:ascii="Calibri" w:hAnsi="Calibri" w:cs="Arial"/>
          <w:sz w:val="22"/>
        </w:rPr>
        <w:t>”</w:t>
      </w:r>
    </w:p>
    <w:p w:rsidR="00F72292" w:rsidRPr="005320D1" w:rsidRDefault="00F72292" w:rsidP="00D646E4">
      <w:pPr>
        <w:spacing w:before="40" w:after="40"/>
        <w:rPr>
          <w:rFonts w:ascii="Calibri" w:hAnsi="Calibri" w:cs="Arial"/>
          <w:sz w:val="22"/>
        </w:rPr>
      </w:pP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t xml:space="preserve">La </w:t>
      </w:r>
      <w:r w:rsidR="00D646E4" w:rsidRPr="005320D1">
        <w:rPr>
          <w:rFonts w:ascii="Calibri" w:hAnsi="Calibri" w:cs="Arial"/>
          <w:sz w:val="22"/>
        </w:rPr>
        <w:t>actuación</w:t>
      </w:r>
      <w:r w:rsidR="009D18A2">
        <w:rPr>
          <w:rFonts w:ascii="Calibri" w:hAnsi="Calibri" w:cs="Arial"/>
          <w:sz w:val="22"/>
        </w:rPr>
        <w:t xml:space="preserve"> “</w:t>
      </w:r>
      <w:r w:rsidR="000D5C1D">
        <w:rPr>
          <w:rFonts w:ascii="Calibri" w:hAnsi="Calibri" w:cs="Arial"/>
          <w:sz w:val="22"/>
        </w:rPr>
        <w:t>M</w:t>
      </w:r>
      <w:r w:rsidR="000D5C1D" w:rsidRPr="000D5C1D">
        <w:rPr>
          <w:rFonts w:ascii="Calibri" w:hAnsi="Calibri" w:cs="Arial"/>
          <w:sz w:val="22"/>
        </w:rPr>
        <w:t>isión comercial directa a Kenia, Tanzania, Uganda y Etiopía del 17 de noviembre al 2 de diciembre de 2018</w:t>
      </w:r>
      <w:r w:rsidR="009D18A2">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w:t>
      </w:r>
      <w:r w:rsidRPr="009516A5">
        <w:rPr>
          <w:rFonts w:ascii="Calibri" w:hAnsi="Calibri" w:cs="Arial"/>
          <w:sz w:val="22"/>
        </w:rPr>
        <w:lastRenderedPageBreak/>
        <w:t xml:space="preserve">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lastRenderedPageBreak/>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Pr="00AC5C68"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9D18A2">
        <w:rPr>
          <w:rFonts w:ascii="Calibri" w:hAnsi="Calibri" w:cs="Arial"/>
          <w:sz w:val="22"/>
        </w:rPr>
        <w:t>“</w:t>
      </w:r>
      <w:r w:rsidR="000D5C1D">
        <w:rPr>
          <w:rFonts w:ascii="Calibri" w:hAnsi="Calibri" w:cs="Arial"/>
          <w:sz w:val="22"/>
        </w:rPr>
        <w:t>M</w:t>
      </w:r>
      <w:r w:rsidR="000D5C1D" w:rsidRPr="000D5C1D">
        <w:rPr>
          <w:rFonts w:ascii="Calibri" w:hAnsi="Calibri" w:cs="Arial"/>
          <w:sz w:val="22"/>
        </w:rPr>
        <w:t>isión comercial directa a Kenia, Tanzania, Uganda y Etiopía del 17 de noviembre al 2 de diciembre de 2018</w:t>
      </w:r>
      <w:r w:rsidR="009D18A2">
        <w:rPr>
          <w:rFonts w:ascii="Calibri" w:hAnsi="Calibri" w:cs="Arial"/>
          <w:sz w:val="22"/>
        </w:rPr>
        <w:t>”</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863DCF">
        <w:rPr>
          <w:rFonts w:ascii="Calibri" w:hAnsi="Calibri" w:cs="Arial"/>
          <w:sz w:val="22"/>
        </w:rPr>
        <w:t>64</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863DCF">
        <w:rPr>
          <w:rFonts w:ascii="Calibri" w:hAnsi="Calibri" w:cs="Arial"/>
          <w:bCs w:val="0"/>
          <w:sz w:val="22"/>
        </w:rPr>
        <w:t>32</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prefinanciados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01AA2">
        <w:rPr>
          <w:rFonts w:ascii="Calibri" w:hAnsi="Calibri" w:cs="Arial"/>
          <w:sz w:val="22"/>
        </w:rPr>
        <w:t>Ciudad Real</w:t>
      </w:r>
      <w:r w:rsidRPr="005320D1">
        <w:rPr>
          <w:rFonts w:ascii="Calibri" w:hAnsi="Calibri" w:cs="Arial"/>
          <w:sz w:val="22"/>
        </w:rPr>
        <w:t xml:space="preserve">  y por</w:t>
      </w:r>
      <w:r w:rsidRPr="005320D1">
        <w:rPr>
          <w:rFonts w:ascii="Calibri" w:hAnsi="Calibri" w:cs="Arial"/>
          <w:sz w:val="24"/>
          <w:szCs w:val="22"/>
        </w:rPr>
        <w:t xml:space="preserve"> </w:t>
      </w:r>
      <w:r w:rsidR="00A01AA2">
        <w:rPr>
          <w:rFonts w:ascii="Calibri" w:hAnsi="Calibri" w:cs="Arial"/>
          <w:sz w:val="24"/>
          <w:szCs w:val="22"/>
        </w:rPr>
        <w:t xml:space="preserve">la Diputación Provincial de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863DCF">
        <w:rPr>
          <w:rFonts w:ascii="Calibri" w:hAnsi="Calibri" w:cs="Arial"/>
          <w:b/>
          <w:bCs w:val="0"/>
          <w:sz w:val="22"/>
        </w:rPr>
        <w:t>32</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na bolsa de viaje máxima de 2940</w:t>
      </w:r>
      <w:r>
        <w:rPr>
          <w:rFonts w:ascii="Calibri" w:hAnsi="Calibri" w:cs="Arial"/>
          <w:sz w:val="22"/>
        </w:rPr>
        <w:t xml:space="preserve"> euros (en el</w:t>
      </w:r>
      <w:r w:rsidR="00863DCF">
        <w:rPr>
          <w:rFonts w:ascii="Calibri" w:hAnsi="Calibri" w:cs="Arial"/>
          <w:sz w:val="22"/>
        </w:rPr>
        <w:t xml:space="preserve"> caso de que se visiten los cuatro mercados</w:t>
      </w:r>
      <w:r>
        <w:rPr>
          <w:rFonts w:ascii="Calibri" w:hAnsi="Calibri" w:cs="Arial"/>
          <w:sz w:val="22"/>
        </w:rPr>
        <w:t>. Consultar otras combinaciones).</w:t>
      </w:r>
      <w:r w:rsidR="00AC5C68">
        <w:rPr>
          <w:rFonts w:ascii="Calibri" w:hAnsi="Calibri" w:cs="Arial"/>
          <w:sz w:val="22"/>
        </w:rPr>
        <w:t xml:space="preserve"> </w:t>
      </w:r>
    </w:p>
    <w:p w:rsidR="00EF493E" w:rsidRDefault="00EF493E" w:rsidP="008B6298">
      <w:pPr>
        <w:spacing w:before="40" w:after="40"/>
        <w:rPr>
          <w:rFonts w:ascii="Calibri" w:hAnsi="Calibri" w:cs="Arial"/>
          <w:sz w:val="22"/>
        </w:rPr>
      </w:pPr>
      <w:r>
        <w:rPr>
          <w:rFonts w:ascii="Calibri" w:hAnsi="Calibri" w:cs="Arial"/>
          <w:sz w:val="22"/>
        </w:rPr>
        <w:t>-En el caso de empresas de Guadalajara, Cuenca, Albacete y Toledo, 70% del coste de la agenda de trabajo en Etiopía (</w:t>
      </w:r>
      <w:r w:rsidR="007522BD">
        <w:rPr>
          <w:rFonts w:ascii="Calibri" w:hAnsi="Calibri" w:cs="Arial"/>
          <w:sz w:val="22"/>
        </w:rPr>
        <w:t>entre 850 y 1500 euros más IVA dependiendo del número de empresas</w:t>
      </w:r>
      <w:r>
        <w:rPr>
          <w:rFonts w:ascii="Calibri" w:hAnsi="Calibri" w:cs="Arial"/>
          <w:sz w:val="22"/>
        </w:rPr>
        <w:t>)</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lastRenderedPageBreak/>
        <w:t xml:space="preserve">El número máximo de empresas beneficiarias previsto asciende a </w:t>
      </w:r>
      <w:r w:rsidR="00EF493E">
        <w:rPr>
          <w:rFonts w:ascii="Calibri" w:hAnsi="Calibri" w:cs="Arial"/>
          <w:sz w:val="22"/>
        </w:rPr>
        <w:t>7</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2D24D4">
        <w:rPr>
          <w:rFonts w:ascii="Calibri" w:hAnsi="Calibri" w:cs="Arial"/>
          <w:sz w:val="22"/>
        </w:rPr>
        <w:t xml:space="preserve"> </w:t>
      </w:r>
      <w:r w:rsidR="00863DCF">
        <w:rPr>
          <w:rFonts w:ascii="Calibri" w:hAnsi="Calibri" w:cs="Arial"/>
          <w:sz w:val="22"/>
        </w:rPr>
        <w:t>4.4</w:t>
      </w:r>
      <w:r w:rsidR="00EF493E">
        <w:rPr>
          <w:rFonts w:ascii="Calibri" w:hAnsi="Calibri" w:cs="Arial"/>
          <w:sz w:val="22"/>
        </w:rPr>
        <w:t>40</w:t>
      </w:r>
      <w:r w:rsidR="00510176">
        <w:rPr>
          <w:rFonts w:ascii="Calibri" w:hAnsi="Calibri" w:cs="Arial"/>
          <w:sz w:val="22"/>
        </w:rPr>
        <w:t xml:space="preserve"> 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del importe elegible de 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863DCF">
        <w:rPr>
          <w:rFonts w:ascii="Calibri" w:hAnsi="Calibri" w:cs="Arial"/>
          <w:i/>
          <w:sz w:val="22"/>
        </w:rPr>
        <w:t xml:space="preserve"> ninguno de los cuatro</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7522BD">
        <w:rPr>
          <w:rStyle w:val="nfasis"/>
          <w:rFonts w:ascii="Calibri" w:hAnsi="Calibri" w:cs="Arial"/>
          <w:bCs w:val="0"/>
          <w:i w:val="0"/>
          <w:sz w:val="22"/>
        </w:rPr>
        <w:t>25/09</w:t>
      </w:r>
      <w:r w:rsidR="002D24D4" w:rsidRPr="00AC5C68">
        <w:rPr>
          <w:rStyle w:val="nfasis"/>
          <w:rFonts w:ascii="Calibri" w:hAnsi="Calibri" w:cs="Arial"/>
          <w:bCs w:val="0"/>
          <w:i w:val="0"/>
          <w:sz w:val="22"/>
        </w:rPr>
        <w:t>/ 2018</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lastRenderedPageBreak/>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t xml:space="preserve">y finaliza el </w:t>
      </w:r>
      <w:r w:rsidR="007C3585">
        <w:rPr>
          <w:rStyle w:val="nfasis"/>
          <w:rFonts w:ascii="Calibri" w:hAnsi="Calibri" w:cs="Arial"/>
          <w:bCs w:val="0"/>
          <w:i w:val="0"/>
          <w:sz w:val="22"/>
        </w:rPr>
        <w:t>16/10</w:t>
      </w:r>
      <w:r w:rsidR="002D24D4" w:rsidRPr="00AC5C68">
        <w:rPr>
          <w:rStyle w:val="nfasis"/>
          <w:rFonts w:ascii="Calibri" w:hAnsi="Calibri" w:cs="Arial"/>
          <w:bCs w:val="0"/>
          <w:i w:val="0"/>
          <w:sz w:val="22"/>
        </w:rPr>
        <w:t>/2018</w:t>
      </w:r>
      <w:r w:rsidR="00510176">
        <w:rPr>
          <w:rStyle w:val="nfasis"/>
          <w:rFonts w:ascii="Calibri" w:hAnsi="Calibri" w:cs="Arial"/>
          <w:bCs w:val="0"/>
          <w:i w:val="0"/>
          <w:sz w:val="22"/>
        </w:rPr>
        <w:t xml:space="preserve">, </w:t>
      </w:r>
      <w:r w:rsidR="007C3585">
        <w:rPr>
          <w:rStyle w:val="nfasis"/>
          <w:rFonts w:ascii="Calibri" w:hAnsi="Calibri" w:cs="Arial"/>
          <w:bCs w:val="0"/>
          <w:i w:val="0"/>
          <w:sz w:val="22"/>
        </w:rPr>
        <w:t>a las 18</w:t>
      </w:r>
      <w:r w:rsidR="00AC5C68" w:rsidRPr="00AC5C68">
        <w:rPr>
          <w:rStyle w:val="nfasis"/>
          <w:rFonts w:ascii="Calibri" w:hAnsi="Calibri" w:cs="Arial"/>
          <w:bCs w:val="0"/>
          <w:i w:val="0"/>
          <w:sz w:val="22"/>
        </w:rPr>
        <w:t>:00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7C3585">
        <w:rPr>
          <w:rStyle w:val="nfasis"/>
          <w:rFonts w:ascii="Calibri" w:hAnsi="Calibri" w:cs="Arial"/>
          <w:bCs w:val="0"/>
          <w:i w:val="0"/>
          <w:sz w:val="22"/>
        </w:rPr>
        <w:t xml:space="preserve"> 7</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lastRenderedPageBreak/>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Default="00426B4A" w:rsidP="007C3585">
      <w:pPr>
        <w:spacing w:before="120"/>
        <w:rPr>
          <w:rFonts w:ascii="Calibri" w:hAnsi="Calibri" w:cs="Arial"/>
          <w:sz w:val="22"/>
        </w:rPr>
      </w:pPr>
      <w:r w:rsidRPr="005320D1">
        <w:rPr>
          <w:rFonts w:ascii="Calibri" w:hAnsi="Calibri" w:cs="Arial"/>
          <w:sz w:val="22"/>
        </w:rPr>
        <w:lastRenderedPageBreak/>
        <w:t xml:space="preserve">El listado de admitidos, denegados y lista de espera de la convocatoria podrá consultarse desde el siguiente link: </w:t>
      </w:r>
      <w:hyperlink r:id="rId12" w:history="1">
        <w:r w:rsidR="007C3585" w:rsidRPr="00E45398">
          <w:rPr>
            <w:rStyle w:val="Hipervnculo"/>
            <w:rFonts w:ascii="Calibri" w:hAnsi="Calibri" w:cs="Arial"/>
            <w:sz w:val="22"/>
          </w:rPr>
          <w:t>www.camaracr.org</w:t>
        </w:r>
      </w:hyperlink>
    </w:p>
    <w:p w:rsidR="007C3585" w:rsidRPr="007C3585" w:rsidRDefault="007C3585" w:rsidP="007C3585">
      <w:pPr>
        <w:spacing w:before="120"/>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 xml:space="preserve">empresas que reúnan los requisitos para ser beneficiarias, informando de la cancelación por los mismos </w:t>
      </w:r>
      <w:r>
        <w:rPr>
          <w:rFonts w:ascii="Calibri" w:hAnsi="Calibri" w:cs="Arial"/>
          <w:sz w:val="22"/>
        </w:rPr>
        <w:lastRenderedPageBreak/>
        <w:t>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Sujeto a disponibilidad de Fondos FEDER, la Cámara de Comercio de España abonará a la empresa beneficiaria la financiación europea, mediante transferencia bancaria. La empresa deberá demostrar, con carácter </w:t>
      </w:r>
      <w:r w:rsidRPr="005320D1">
        <w:rPr>
          <w:rFonts w:ascii="Calibri" w:hAnsi="Calibri" w:cs="Arial"/>
          <w:sz w:val="22"/>
        </w:rPr>
        <w:lastRenderedPageBreak/>
        <w:t>previo al pago de la ayuda, que continúa al corriente de sus obligaciones tributarias y con la Seguridad Social.</w:t>
      </w:r>
    </w:p>
    <w:p w:rsidR="00863DCF" w:rsidRPr="005320D1" w:rsidRDefault="00863DCF"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w:t>
      </w:r>
      <w:r w:rsidRPr="005320D1">
        <w:rPr>
          <w:rFonts w:ascii="Calibri" w:hAnsi="Calibri" w:cs="Arial"/>
          <w:sz w:val="22"/>
        </w:rPr>
        <w:lastRenderedPageBreak/>
        <w:t>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w:t>
      </w:r>
      <w:r w:rsidRPr="005320D1">
        <w:rPr>
          <w:rFonts w:ascii="Calibri" w:hAnsi="Calibri" w:cs="Arial"/>
          <w:sz w:val="22"/>
        </w:rPr>
        <w:lastRenderedPageBreak/>
        <w:t>que puedan efectuar los órganos de control competentes- autonómicos, 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 xml:space="preserve">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w:t>
      </w:r>
      <w:r w:rsidRPr="005320D1">
        <w:rPr>
          <w:rFonts w:ascii="Calibri" w:hAnsi="Calibri" w:cs="Arial"/>
          <w:sz w:val="22"/>
        </w:rPr>
        <w:lastRenderedPageBreak/>
        <w:t>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w:t>
      </w:r>
      <w:r w:rsidRPr="005320D1">
        <w:rPr>
          <w:rFonts w:ascii="Calibri" w:hAnsi="Calibri" w:cs="Arial"/>
          <w:sz w:val="22"/>
        </w:rPr>
        <w:lastRenderedPageBreak/>
        <w:t xml:space="preserve">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Además, si finalmente es aceptada la solicitud, se publicará en la lista pública de operaciones prevista en el artículo 115, apartado 2 del Reglamento (UE) 1303/2103 del Parlamento Europeo y del Consejo de 17 de diciembre de </w:t>
      </w:r>
      <w:r w:rsidRPr="005320D1">
        <w:rPr>
          <w:rFonts w:ascii="Calibri" w:hAnsi="Calibri" w:cs="Arial"/>
          <w:sz w:val="22"/>
        </w:rPr>
        <w:lastRenderedPageBreak/>
        <w:t>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2D24D4">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w:t>
      </w:r>
      <w:r w:rsidRPr="005320D1">
        <w:rPr>
          <w:rFonts w:ascii="Calibri" w:hAnsi="Calibri" w:cs="Arial"/>
          <w:sz w:val="22"/>
        </w:rPr>
        <w:lastRenderedPageBreak/>
        <w:t xml:space="preserve">personal de la EMPRESA BENEFICIARIA custodiados por la entidad Cámara de Comercio de España, si el correspondiente tratamiento es 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34 926 274 4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tblPr>
      <w:tblGrid>
        <w:gridCol w:w="9430"/>
      </w:tblGrid>
      <w:tr w:rsidR="00D00090" w:rsidTr="00AC5C68">
        <w:trPr>
          <w:cantSplit/>
          <w:trHeight w:val="1223"/>
        </w:trPr>
        <w:tc>
          <w:tcPr>
            <w:tcW w:w="9430" w:type="dxa"/>
            <w:shd w:val="clear" w:color="auto" w:fill="00B0F0"/>
            <w:vAlign w:val="center"/>
          </w:tcPr>
          <w:p w:rsidR="00D00090" w:rsidRPr="009B5316" w:rsidRDefault="00D00090" w:rsidP="00AC5C68">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Pr>
                <w:rFonts w:ascii="Calibri" w:hAnsi="Calibri"/>
                <w:b/>
                <w:bCs/>
                <w:color w:val="FFFFFF"/>
                <w:sz w:val="32"/>
                <w:szCs w:val="28"/>
                <w:lang w:val="es-ES_tradnl"/>
              </w:rPr>
              <w:t xml:space="preserve"> “</w:t>
            </w:r>
            <w:r w:rsidR="00510176">
              <w:rPr>
                <w:rFonts w:ascii="Calibri" w:hAnsi="Calibri"/>
                <w:b/>
                <w:bCs/>
                <w:color w:val="FFFFFF"/>
                <w:sz w:val="32"/>
                <w:szCs w:val="28"/>
                <w:lang w:val="es-ES_tradnl"/>
              </w:rPr>
              <w:t xml:space="preserve">misión comercial directa a </w:t>
            </w:r>
            <w:r w:rsidR="007C3585">
              <w:rPr>
                <w:rFonts w:ascii="Calibri" w:hAnsi="Calibri"/>
                <w:b/>
                <w:bCs/>
                <w:color w:val="FFFFFF"/>
                <w:sz w:val="32"/>
                <w:szCs w:val="28"/>
                <w:lang w:val="es-ES_tradnl"/>
              </w:rPr>
              <w:t>Kenia, Tanzania, Uganda y Etiopía del 17 de noviembre al 2 de diciembre de 2018</w:t>
            </w:r>
            <w:r>
              <w:rPr>
                <w:rFonts w:ascii="Calibri" w:hAnsi="Calibri"/>
                <w:b/>
                <w:bCs/>
                <w:color w:val="FFFFFF"/>
                <w:sz w:val="32"/>
                <w:szCs w:val="28"/>
                <w:lang w:val="es-ES_tradnl"/>
              </w:rPr>
              <w:t>”</w:t>
            </w:r>
          </w:p>
          <w:p w:rsidR="00D00090" w:rsidRPr="009B5316" w:rsidRDefault="00D00090" w:rsidP="00AC5C68">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00090" w:rsidRPr="00D32652" w:rsidRDefault="00D00090" w:rsidP="00AC5C68">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00090" w:rsidRDefault="00D00090" w:rsidP="00D00090">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00090" w:rsidRPr="00E10E92" w:rsidTr="00AC5C68">
        <w:trPr>
          <w:gridAfter w:val="1"/>
          <w:wAfter w:w="108" w:type="dxa"/>
          <w:trHeight w:val="3122"/>
          <w:jc w:val="center"/>
        </w:trPr>
        <w:tc>
          <w:tcPr>
            <w:tcW w:w="9711" w:type="dxa"/>
            <w:gridSpan w:val="16"/>
          </w:tcPr>
          <w:p w:rsidR="00D00090" w:rsidRPr="00E10E92" w:rsidRDefault="00D00090" w:rsidP="00AC5C68">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00090" w:rsidRPr="00037BA5" w:rsidRDefault="00D00090" w:rsidP="00AC5C68">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Certificado de ayudas</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D00090" w:rsidRPr="007A27CB"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00090" w:rsidRPr="007A27CB" w:rsidRDefault="00D00090" w:rsidP="00AC5C68">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00090" w:rsidRPr="00E43F61" w:rsidRDefault="00D00090" w:rsidP="00AC5C68">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00090" w:rsidRPr="00E10E92" w:rsidTr="00AC5C68">
        <w:trPr>
          <w:gridAfter w:val="1"/>
          <w:wAfter w:w="108" w:type="dxa"/>
          <w:cantSplit/>
          <w:jc w:val="center"/>
        </w:trPr>
        <w:tc>
          <w:tcPr>
            <w:tcW w:w="9711" w:type="dxa"/>
            <w:gridSpan w:val="16"/>
            <w:tcBorders>
              <w:top w:val="nil"/>
              <w:left w:val="nil"/>
              <w:bottom w:val="nil"/>
              <w:right w:val="nil"/>
            </w:tcBorders>
          </w:tcPr>
          <w:p w:rsidR="00D00090" w:rsidRPr="00E10E92" w:rsidRDefault="00D00090" w:rsidP="00AC5C68">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00090" w:rsidRPr="00E10E92" w:rsidTr="00AC5C68">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____ / _____ / 20___</w:t>
            </w:r>
          </w:p>
          <w:p w:rsidR="00D00090" w:rsidRPr="00E10E92" w:rsidRDefault="00D00090" w:rsidP="00AC5C68">
            <w:pPr>
              <w:pStyle w:val="Textoindependiente"/>
              <w:rPr>
                <w:rFonts w:ascii="Calibri" w:hAnsi="Calibri"/>
                <w:sz w:val="18"/>
                <w:szCs w:val="18"/>
              </w:rPr>
            </w:pPr>
          </w:p>
        </w:tc>
      </w:tr>
      <w:tr w:rsidR="00D00090" w:rsidRPr="00E10E92" w:rsidTr="00AC5C68">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Recibida por (nombre Completo):</w:t>
            </w:r>
          </w:p>
          <w:p w:rsidR="00D00090" w:rsidRPr="00E10E92" w:rsidRDefault="00D00090" w:rsidP="00AC5C68">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Firma y/o sello de entrada</w:t>
            </w:r>
          </w:p>
        </w:tc>
      </w:tr>
      <w:tr w:rsidR="00D00090" w:rsidRPr="00E10E92" w:rsidTr="00AC5C68">
        <w:trPr>
          <w:gridAfter w:val="1"/>
          <w:wAfter w:w="108" w:type="dxa"/>
          <w:cantSplit/>
          <w:jc w:val="center"/>
        </w:trPr>
        <w:tc>
          <w:tcPr>
            <w:tcW w:w="9711" w:type="dxa"/>
            <w:gridSpan w:val="16"/>
            <w:shd w:val="pct5" w:color="000000" w:fill="FFFFFF"/>
          </w:tcPr>
          <w:p w:rsidR="00D00090" w:rsidRPr="00E10E92" w:rsidRDefault="00D00090" w:rsidP="00AC5C68">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00090" w:rsidRPr="00E10E92" w:rsidTr="00AC5C68">
        <w:trPr>
          <w:gridAfter w:val="1"/>
          <w:wAfter w:w="108" w:type="dxa"/>
          <w:trHeight w:val="760"/>
          <w:jc w:val="center"/>
        </w:trPr>
        <w:tc>
          <w:tcPr>
            <w:tcW w:w="3863" w:type="dxa"/>
            <w:gridSpan w:val="6"/>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NIF/CIF</w:t>
            </w:r>
          </w:p>
          <w:p w:rsidR="00D00090" w:rsidRPr="00E10E92" w:rsidRDefault="00F64D1A" w:rsidP="00AC5C68">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física</w:t>
            </w:r>
          </w:p>
          <w:p w:rsidR="00D00090" w:rsidRPr="00E10E92" w:rsidRDefault="00F64D1A" w:rsidP="00AC5C68">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Jurídica (Especificar):</w:t>
            </w:r>
            <w:r w:rsidR="00D0009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xml:space="preserve"> </w:t>
            </w:r>
            <w:r w:rsidRPr="00E10E92">
              <w:rPr>
                <w:rFonts w:ascii="Calibri" w:hAnsi="Calibri"/>
                <w:sz w:val="18"/>
                <w:szCs w:val="18"/>
              </w:rPr>
              <w:fldChar w:fldCharType="end"/>
            </w:r>
          </w:p>
        </w:tc>
      </w:tr>
      <w:tr w:rsidR="00D00090" w:rsidRPr="00E10E92" w:rsidTr="00AC5C68">
        <w:trPr>
          <w:gridAfter w:val="1"/>
          <w:wAfter w:w="108" w:type="dxa"/>
          <w:trHeight w:val="773"/>
          <w:jc w:val="center"/>
        </w:trPr>
        <w:tc>
          <w:tcPr>
            <w:tcW w:w="2159" w:type="dxa"/>
            <w:gridSpan w:val="2"/>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c>
          <w:tcPr>
            <w:tcW w:w="4959" w:type="dxa"/>
            <w:gridSpan w:val="1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CP</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trHeight w:val="770"/>
          <w:jc w:val="center"/>
        </w:trPr>
        <w:tc>
          <w:tcPr>
            <w:tcW w:w="2726"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Población</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Provincia</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r>
      <w:tr w:rsidR="00D00090" w:rsidRPr="00E10E92" w:rsidTr="00AC5C68">
        <w:trPr>
          <w:gridAfter w:val="1"/>
          <w:wAfter w:w="108" w:type="dxa"/>
          <w:jc w:val="center"/>
        </w:trPr>
        <w:tc>
          <w:tcPr>
            <w:tcW w:w="2265"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Fax</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Dirección Internet</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320" w:type="dxa"/>
            <w:gridSpan w:val="8"/>
            <w:tcBorders>
              <w:bottom w:val="single" w:sz="4" w:space="0" w:color="auto"/>
            </w:tcBorders>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Cargo</w:t>
            </w:r>
          </w:p>
          <w:p w:rsidR="00D00090" w:rsidRPr="00E10E92" w:rsidRDefault="00F64D1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9711" w:type="dxa"/>
            <w:gridSpan w:val="16"/>
            <w:shd w:val="clear" w:color="auto" w:fill="D9D9D9"/>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00090" w:rsidRPr="00E10E92" w:rsidTr="00AC5C68">
        <w:trPr>
          <w:gridAfter w:val="1"/>
          <w:wAfter w:w="108" w:type="dxa"/>
          <w:jc w:val="center"/>
        </w:trPr>
        <w:tc>
          <w:tcPr>
            <w:tcW w:w="2695" w:type="dxa"/>
            <w:gridSpan w:val="4"/>
          </w:tcPr>
          <w:p w:rsidR="00D00090" w:rsidRDefault="00D00090" w:rsidP="00AC5C68">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00090" w:rsidRPr="00E10E92" w:rsidRDefault="00F64D1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00090" w:rsidRPr="00E10E92" w:rsidRDefault="00D00090" w:rsidP="00AC5C68">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00090" w:rsidRPr="00E10E92" w:rsidRDefault="00F64D1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00090" w:rsidRPr="00E10E92" w:rsidRDefault="00F64D1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00090" w:rsidRPr="00E10E92" w:rsidRDefault="00F64D1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195" w:type="dxa"/>
            <w:gridSpan w:val="7"/>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Cargo</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c>
          <w:tcPr>
            <w:tcW w:w="5516" w:type="dxa"/>
            <w:gridSpan w:val="9"/>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pct5" w:color="auto" w:fill="auto"/>
          </w:tcPr>
          <w:p w:rsidR="00D00090" w:rsidRPr="00E10E92" w:rsidRDefault="00D00090" w:rsidP="00AC5C68">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00090" w:rsidRPr="00E10E92" w:rsidTr="00AC5C68">
        <w:tblPrEx>
          <w:jc w:val="left"/>
        </w:tblPrEx>
        <w:trPr>
          <w:gridBefore w:val="1"/>
          <w:wBefore w:w="321" w:type="dxa"/>
          <w:cantSplit/>
          <w:trHeight w:val="1575"/>
        </w:trPr>
        <w:tc>
          <w:tcPr>
            <w:tcW w:w="4108" w:type="dxa"/>
            <w:gridSpan w:val="9"/>
          </w:tcPr>
          <w:p w:rsidR="00D00090" w:rsidRPr="00E10E92"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00090" w:rsidRPr="00E10E92" w:rsidRDefault="00F64D1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Menos de 500.000 euros</w:t>
            </w:r>
          </w:p>
          <w:p w:rsidR="00D00090" w:rsidRPr="00E10E92" w:rsidRDefault="00F64D1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500.00</w:t>
            </w:r>
            <w:r w:rsidR="00D00090">
              <w:rPr>
                <w:rFonts w:ascii="Calibri" w:hAnsi="Calibri"/>
                <w:b/>
                <w:sz w:val="18"/>
                <w:szCs w:val="18"/>
              </w:rPr>
              <w:t>0</w:t>
            </w:r>
            <w:r w:rsidR="00D00090" w:rsidRPr="00E10E92">
              <w:rPr>
                <w:rFonts w:ascii="Calibri" w:hAnsi="Calibri"/>
                <w:b/>
                <w:sz w:val="18"/>
                <w:szCs w:val="18"/>
              </w:rPr>
              <w:t xml:space="preserve"> y 2.000.000 euros</w:t>
            </w:r>
          </w:p>
          <w:p w:rsidR="00D00090" w:rsidRPr="00E10E92" w:rsidRDefault="00F64D1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2.000.001 y 10.000.000 euros</w:t>
            </w:r>
          </w:p>
          <w:p w:rsidR="00D00090" w:rsidRPr="00E10E92" w:rsidRDefault="00F64D1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10.000.001 y 50.000.000 euros</w:t>
            </w:r>
          </w:p>
        </w:tc>
        <w:tc>
          <w:tcPr>
            <w:tcW w:w="5390" w:type="dxa"/>
            <w:gridSpan w:val="7"/>
          </w:tcPr>
          <w:p w:rsidR="00D00090"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00090" w:rsidRPr="00E50E30" w:rsidRDefault="00F64D1A" w:rsidP="00AC5C68">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No exporta</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 5.000€</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 a 24.999€</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25.000€ a 49.999€</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50.000€ a 499.999€</w:t>
            </w:r>
          </w:p>
          <w:p w:rsidR="00D00090" w:rsidRPr="00E10E92" w:rsidRDefault="00F64D1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 500.000€</w:t>
            </w:r>
          </w:p>
        </w:tc>
      </w:tr>
      <w:tr w:rsidR="00D00090" w:rsidRPr="00E10E92" w:rsidTr="00AC5C68">
        <w:tblPrEx>
          <w:jc w:val="left"/>
        </w:tblPrEx>
        <w:trPr>
          <w:gridBefore w:val="1"/>
          <w:wBefore w:w="321" w:type="dxa"/>
        </w:trPr>
        <w:tc>
          <w:tcPr>
            <w:tcW w:w="4108" w:type="dxa"/>
            <w:gridSpan w:val="9"/>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0 a 1 personas</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 a 9 personas</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10 a"/>
              </w:smartTagPr>
              <w:r w:rsidR="00D00090" w:rsidRPr="00E50E30">
                <w:rPr>
                  <w:rFonts w:ascii="Calibri" w:hAnsi="Calibri"/>
                  <w:b/>
                  <w:sz w:val="16"/>
                  <w:szCs w:val="16"/>
                </w:rPr>
                <w:t>10 a</w:t>
              </w:r>
            </w:smartTag>
            <w:r w:rsidR="00D00090" w:rsidRPr="00E50E30">
              <w:rPr>
                <w:rFonts w:ascii="Calibri" w:hAnsi="Calibri"/>
                <w:b/>
                <w:sz w:val="16"/>
                <w:szCs w:val="16"/>
              </w:rPr>
              <w:t xml:space="preserve"> 49 personas</w:t>
            </w:r>
          </w:p>
          <w:p w:rsidR="00D00090" w:rsidRPr="00E10E92" w:rsidRDefault="00F64D1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50 a"/>
              </w:smartTagPr>
              <w:r w:rsidR="00D00090" w:rsidRPr="00E50E30">
                <w:rPr>
                  <w:rFonts w:ascii="Calibri" w:hAnsi="Calibri"/>
                  <w:b/>
                  <w:sz w:val="16"/>
                  <w:szCs w:val="16"/>
                </w:rPr>
                <w:t>50 a</w:t>
              </w:r>
            </w:smartTag>
            <w:r w:rsidR="00D00090" w:rsidRPr="00E50E30">
              <w:rPr>
                <w:rFonts w:ascii="Calibri" w:hAnsi="Calibri"/>
                <w:b/>
                <w:sz w:val="16"/>
                <w:szCs w:val="16"/>
              </w:rPr>
              <w:t xml:space="preserve"> 249 personas</w:t>
            </w:r>
          </w:p>
        </w:tc>
        <w:tc>
          <w:tcPr>
            <w:tcW w:w="5390" w:type="dxa"/>
            <w:gridSpan w:val="7"/>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del 25%</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25% y el 50%</w:t>
            </w:r>
          </w:p>
          <w:p w:rsidR="00D00090" w:rsidRPr="00E50E30" w:rsidRDefault="00F64D1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51% y el 75%</w:t>
            </w:r>
          </w:p>
          <w:p w:rsidR="00D00090" w:rsidRPr="00E10E92" w:rsidRDefault="00F64D1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del 75%</w:t>
            </w:r>
          </w:p>
        </w:tc>
      </w:tr>
      <w:tr w:rsidR="00D00090" w:rsidRPr="00C811F8" w:rsidTr="00AC5C68">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00090" w:rsidRDefault="00D00090" w:rsidP="00AC5C68">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sz w:val="18"/>
                <w:szCs w:val="18"/>
              </w:rPr>
            </w:pPr>
            <w:r>
              <w:rPr>
                <w:rFonts w:ascii="Calibri" w:hAnsi="Calibri"/>
                <w:b/>
                <w:sz w:val="18"/>
                <w:szCs w:val="18"/>
              </w:rPr>
              <w:t>Nº de trabajadores en la plantilla de la empresa:</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Cifra de negocios (euros)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p w:rsidR="00D00090" w:rsidRPr="00E10E92" w:rsidRDefault="00D00090" w:rsidP="00AC5C68">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00090" w:rsidRPr="00E10E92" w:rsidRDefault="00F64D1A" w:rsidP="00AC5C68">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00090" w:rsidRDefault="00D00090" w:rsidP="00AC5C68">
            <w:pPr>
              <w:spacing w:before="60" w:after="60" w:line="276" w:lineRule="auto"/>
              <w:rPr>
                <w:rFonts w:ascii="Calibri" w:hAnsi="Calibri"/>
                <w:sz w:val="18"/>
                <w:szCs w:val="18"/>
              </w:rPr>
            </w:pPr>
            <w:r>
              <w:rPr>
                <w:rFonts w:ascii="Calibri" w:hAnsi="Calibri"/>
                <w:b/>
                <w:sz w:val="18"/>
                <w:szCs w:val="18"/>
              </w:rPr>
              <w:t>1.</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p w:rsidR="00D00090" w:rsidRDefault="00D00090" w:rsidP="00AC5C68">
            <w:pPr>
              <w:spacing w:before="60" w:after="60" w:line="276" w:lineRule="auto"/>
              <w:rPr>
                <w:rFonts w:ascii="Calibri" w:hAnsi="Calibri"/>
                <w:b/>
                <w:sz w:val="18"/>
                <w:szCs w:val="18"/>
              </w:rPr>
            </w:pPr>
            <w:r>
              <w:rPr>
                <w:rFonts w:ascii="Calibri" w:hAnsi="Calibri"/>
                <w:b/>
                <w:sz w:val="18"/>
                <w:szCs w:val="18"/>
              </w:rPr>
              <w:t>2.</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3.</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r>
      <w:tr w:rsidR="00D00090" w:rsidRPr="00E10E92" w:rsidTr="00AC5C68">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00090" w:rsidRPr="00E10E92" w:rsidRDefault="00D00090" w:rsidP="00AC5C68">
            <w:pPr>
              <w:spacing w:before="120" w:after="120" w:line="276" w:lineRule="auto"/>
              <w:rPr>
                <w:rFonts w:ascii="Calibri" w:hAnsi="Calibri"/>
                <w:b/>
                <w:i/>
                <w:sz w:val="18"/>
                <w:szCs w:val="18"/>
              </w:rPr>
            </w:pPr>
            <w:r>
              <w:rPr>
                <w:rFonts w:ascii="Calibri" w:hAnsi="Calibri"/>
                <w:b/>
                <w:i/>
                <w:sz w:val="18"/>
                <w:szCs w:val="18"/>
              </w:rPr>
              <w:t>CONTACTOS</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Qué tipo de contactos desea mantener:</w:t>
            </w:r>
          </w:p>
          <w:p w:rsidR="00D00090" w:rsidRDefault="00D00090" w:rsidP="00AC5C68">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F64D1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Default="00D00090" w:rsidP="00AC5C68">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D00090" w:rsidRPr="00FB59E2" w:rsidRDefault="00D00090" w:rsidP="00AC5C68">
            <w:pPr>
              <w:spacing w:before="60" w:after="60" w:line="276" w:lineRule="auto"/>
              <w:rPr>
                <w:rFonts w:ascii="Calibri" w:hAnsi="Calibri"/>
                <w:b/>
                <w:sz w:val="18"/>
                <w:szCs w:val="18"/>
              </w:rPr>
            </w:pP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NECESITA INTERPRETE</w:t>
            </w:r>
          </w:p>
        </w:tc>
      </w:tr>
      <w:tr w:rsidR="00D00090" w:rsidRPr="00E10E92" w:rsidTr="00AC5C68">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Sí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p>
        </w:tc>
        <w:tc>
          <w:tcPr>
            <w:tcW w:w="5428"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No </w:t>
            </w:r>
            <w:r w:rsidR="00F64D1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F64D1A" w:rsidRPr="00E10E92">
              <w:rPr>
                <w:rFonts w:ascii="Calibri" w:hAnsi="Calibri"/>
                <w:sz w:val="18"/>
                <w:szCs w:val="18"/>
              </w:rPr>
            </w:r>
            <w:r w:rsidR="00F64D1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00090" w:rsidRPr="00C811F8" w:rsidRDefault="00D00090" w:rsidP="00AC5C68">
            <w:pPr>
              <w:pStyle w:val="Textoindependiente2"/>
              <w:ind w:left="-68"/>
              <w:rPr>
                <w:rFonts w:ascii="Calibri" w:hAnsi="Calibri"/>
                <w:b/>
                <w:bCs/>
                <w:sz w:val="12"/>
                <w:szCs w:val="12"/>
                <w:lang w:val="es-ES" w:eastAsia="es-ES"/>
              </w:rPr>
            </w:pP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clear" w:color="auto" w:fill="auto"/>
          </w:tcPr>
          <w:p w:rsidR="00D00090" w:rsidRDefault="00D00090" w:rsidP="00AC5C68">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D00090" w:rsidRPr="00E10E92" w:rsidRDefault="00F64D1A" w:rsidP="00AC5C68">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w:t>
            </w:r>
          </w:p>
        </w:tc>
      </w:tr>
      <w:tr w:rsidR="00D00090" w:rsidRPr="00E10E92" w:rsidTr="00AC5C68">
        <w:tblPrEx>
          <w:jc w:val="left"/>
        </w:tblPrEx>
        <w:trPr>
          <w:gridBefore w:val="1"/>
          <w:wBefore w:w="321" w:type="dxa"/>
          <w:trHeight w:val="411"/>
        </w:trPr>
        <w:tc>
          <w:tcPr>
            <w:tcW w:w="9498" w:type="dxa"/>
            <w:gridSpan w:val="16"/>
            <w:tcBorders>
              <w:bottom w:val="single" w:sz="4" w:space="0" w:color="auto"/>
            </w:tcBorders>
          </w:tcPr>
          <w:p w:rsidR="00D00090" w:rsidRDefault="00D00090" w:rsidP="00AC5C68">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00090" w:rsidRPr="00E10E92" w:rsidRDefault="00F64D1A" w:rsidP="00AC5C68">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 doy mi consentimiento.</w:t>
            </w:r>
          </w:p>
        </w:tc>
      </w:tr>
      <w:tr w:rsidR="00D00090" w:rsidRPr="00E10E92" w:rsidTr="00AC5C68">
        <w:tblPrEx>
          <w:jc w:val="left"/>
        </w:tblPrEx>
        <w:trPr>
          <w:gridBefore w:val="1"/>
          <w:wBefore w:w="321" w:type="dxa"/>
          <w:trHeight w:val="272"/>
        </w:trPr>
        <w:tc>
          <w:tcPr>
            <w:tcW w:w="9498" w:type="dxa"/>
            <w:gridSpan w:val="16"/>
            <w:tcBorders>
              <w:left w:val="nil"/>
              <w:right w:val="nil"/>
            </w:tcBorders>
          </w:tcPr>
          <w:p w:rsidR="00D00090" w:rsidRPr="00E10E92" w:rsidRDefault="00D00090" w:rsidP="00AC5C68">
            <w:pPr>
              <w:spacing w:line="240" w:lineRule="auto"/>
              <w:rPr>
                <w:rFonts w:ascii="Calibri" w:hAnsi="Calibri"/>
                <w:sz w:val="18"/>
                <w:szCs w:val="18"/>
              </w:rPr>
            </w:pPr>
          </w:p>
        </w:tc>
      </w:tr>
      <w:tr w:rsidR="00D00090" w:rsidRPr="00E10E92" w:rsidTr="00AC5C68">
        <w:tblPrEx>
          <w:jc w:val="left"/>
        </w:tblPrEx>
        <w:trPr>
          <w:gridBefore w:val="1"/>
          <w:wBefore w:w="321" w:type="dxa"/>
          <w:trHeight w:val="411"/>
        </w:trPr>
        <w:tc>
          <w:tcPr>
            <w:tcW w:w="9498" w:type="dxa"/>
            <w:gridSpan w:val="16"/>
          </w:tcPr>
          <w:p w:rsidR="00D00090" w:rsidRPr="00E10E92" w:rsidRDefault="00D00090" w:rsidP="00AC5C68">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00090" w:rsidRPr="00E10E92" w:rsidRDefault="00D00090" w:rsidP="00AC5C68">
            <w:pPr>
              <w:rPr>
                <w:rFonts w:ascii="Calibri" w:hAnsi="Calibri"/>
                <w:sz w:val="18"/>
                <w:szCs w:val="18"/>
              </w:rPr>
            </w:pPr>
            <w:r w:rsidRPr="00E10E92">
              <w:rPr>
                <w:rFonts w:ascii="Calibri" w:hAnsi="Calibri"/>
                <w:sz w:val="18"/>
                <w:szCs w:val="18"/>
              </w:rPr>
              <w:t xml:space="preserve">D/Dña. </w:t>
            </w:r>
            <w:r w:rsidR="00F64D1A"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bookmarkEnd w:id="1"/>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Pr="00E10E92" w:rsidRDefault="00D00090" w:rsidP="00AC5C68">
            <w:pPr>
              <w:rPr>
                <w:rFonts w:ascii="Calibri" w:hAnsi="Calibri"/>
                <w:sz w:val="18"/>
                <w:szCs w:val="18"/>
              </w:rPr>
            </w:pPr>
            <w:r w:rsidRPr="00E10E92">
              <w:rPr>
                <w:rFonts w:ascii="Calibri" w:hAnsi="Calibri"/>
                <w:sz w:val="18"/>
                <w:szCs w:val="18"/>
              </w:rPr>
              <w:t>En</w:t>
            </w:r>
            <w:r w:rsidR="00F64D1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r w:rsidRPr="00E10E92">
              <w:rPr>
                <w:rFonts w:ascii="Calibri" w:hAnsi="Calibri"/>
                <w:sz w:val="18"/>
                <w:szCs w:val="18"/>
              </w:rPr>
              <w:t xml:space="preserve"> , a </w:t>
            </w:r>
            <w:r w:rsidR="00F64D1A"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bookmarkEnd w:id="2"/>
            <w:r w:rsidRPr="00E10E92">
              <w:rPr>
                <w:rFonts w:ascii="Calibri" w:hAnsi="Calibri"/>
                <w:sz w:val="18"/>
                <w:szCs w:val="18"/>
              </w:rPr>
              <w:t xml:space="preserve"> de</w:t>
            </w:r>
            <w:r w:rsidR="00F64D1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r w:rsidRPr="00E10E92">
              <w:rPr>
                <w:rFonts w:ascii="Calibri" w:hAnsi="Calibri"/>
                <w:sz w:val="18"/>
                <w:szCs w:val="18"/>
              </w:rPr>
              <w:t xml:space="preserve">de </w:t>
            </w:r>
            <w:r w:rsidR="00F64D1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F64D1A" w:rsidRPr="00E10E92">
              <w:rPr>
                <w:rFonts w:ascii="Calibri" w:hAnsi="Calibri"/>
                <w:sz w:val="18"/>
                <w:szCs w:val="18"/>
              </w:rPr>
            </w:r>
            <w:r w:rsidR="00F64D1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F64D1A" w:rsidRPr="00E10E92">
              <w:rPr>
                <w:rFonts w:ascii="Calibri" w:hAnsi="Calibri"/>
                <w:sz w:val="18"/>
                <w:szCs w:val="18"/>
              </w:rPr>
              <w:fldChar w:fldCharType="end"/>
            </w:r>
          </w:p>
        </w:tc>
      </w:tr>
    </w:tbl>
    <w:p w:rsidR="00D00090" w:rsidRDefault="00D00090" w:rsidP="00D00090">
      <w:pPr>
        <w:spacing w:before="120" w:after="120"/>
        <w:rPr>
          <w:rFonts w:ascii="Calibri" w:hAnsi="Calibri"/>
          <w:sz w:val="18"/>
          <w:szCs w:val="18"/>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lastRenderedPageBreak/>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F64D1A"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F64D1A"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D00090" w:rsidRPr="00754000"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6B7D1A">
        <w:rPr>
          <w:rFonts w:ascii="Calibri" w:hAnsi="Calibri"/>
          <w:b/>
          <w:color w:val="auto"/>
          <w:szCs w:val="22"/>
        </w:rPr>
        <w:t xml:space="preserve">Misión Comercial Directa a </w:t>
      </w:r>
      <w:r w:rsidR="007C3585" w:rsidRPr="007C3585">
        <w:rPr>
          <w:rFonts w:ascii="Calibri" w:hAnsi="Calibri"/>
          <w:b/>
          <w:color w:val="auto"/>
          <w:szCs w:val="22"/>
        </w:rPr>
        <w:t>Kenia, Tanzania, Uganda y Etiopía del 17 de noviembre al 2 de diciembre de 2018</w:t>
      </w:r>
    </w:p>
    <w:p w:rsidR="00D00090" w:rsidRPr="007C3585" w:rsidRDefault="00D00090" w:rsidP="00D00090">
      <w:pPr>
        <w:pStyle w:val="Texto2"/>
        <w:ind w:left="0"/>
        <w:rPr>
          <w:rFonts w:ascii="Calibri" w:hAnsi="Calibri"/>
          <w:color w:val="auto"/>
          <w:szCs w:val="22"/>
        </w:rPr>
      </w:pPr>
      <w:r w:rsidRPr="007C3585">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F64D1A"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F64D1A"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Default="00D00090" w:rsidP="00863DCF">
      <w:pPr>
        <w:spacing w:before="40" w:after="40" w:line="240" w:lineRule="auto"/>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Real,v</w:t>
      </w:r>
      <w:r w:rsidRPr="006B71C9">
        <w:rPr>
          <w:rFonts w:cs="Arial"/>
          <w:sz w:val="22"/>
          <w:szCs w:val="22"/>
        </w:rPr>
        <w:t xml:space="preserve">ista la solicitud y documentación presentada a la convocatoria de la </w:t>
      </w:r>
      <w:r>
        <w:rPr>
          <w:rFonts w:cs="Arial"/>
          <w:sz w:val="22"/>
          <w:szCs w:val="22"/>
        </w:rPr>
        <w:t>actuació</w:t>
      </w:r>
      <w:r w:rsidR="00510176">
        <w:rPr>
          <w:rFonts w:cs="Arial"/>
          <w:sz w:val="22"/>
          <w:szCs w:val="22"/>
        </w:rPr>
        <w:t xml:space="preserve">n  “Misión comercial directa a </w:t>
      </w:r>
      <w:r w:rsidR="007C3585" w:rsidRPr="007C3585">
        <w:rPr>
          <w:rFonts w:cs="Arial"/>
          <w:sz w:val="22"/>
          <w:szCs w:val="22"/>
        </w:rPr>
        <w:t>Kenia, Tanzania, Uganda y Etiopía del 17 de noviembre al 2 de diciembre de 2018</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w:t>
      </w:r>
      <w:r w:rsidRPr="00503B14">
        <w:rPr>
          <w:rFonts w:ascii="Calibri" w:hAnsi="Calibri" w:cs="Arial"/>
          <w:color w:val="auto"/>
          <w:szCs w:val="22"/>
        </w:rPr>
        <w:lastRenderedPageBreak/>
        <w:t>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 xml:space="preserve">ecibirá apoyo, asciende a </w:t>
      </w:r>
      <w:r w:rsidR="00863DCF">
        <w:rPr>
          <w:rFonts w:ascii="Calibri" w:hAnsi="Calibri" w:cs="Arial"/>
        </w:rPr>
        <w:t xml:space="preserve">4.440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inicio: 01/Octubre/2017</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finalización: 31/marzo/2019</w:t>
      </w:r>
    </w:p>
    <w:p w:rsidR="00D00090" w:rsidRDefault="00D00090" w:rsidP="00863DCF">
      <w:pPr>
        <w:pStyle w:val="Texto2"/>
        <w:spacing w:before="120" w:after="120"/>
        <w:ind w:left="1068" w:right="-136"/>
        <w:rPr>
          <w:rFonts w:ascii="Calibri" w:hAnsi="Calibri" w:cs="Arial"/>
          <w:color w:val="auto"/>
          <w:szCs w:val="22"/>
        </w:rPr>
      </w:pPr>
      <w:r w:rsidRPr="001A46EA">
        <w:rPr>
          <w:rFonts w:ascii="Calibri" w:hAnsi="Calibri" w:cs="Arial"/>
          <w:color w:val="auto"/>
          <w:szCs w:val="22"/>
        </w:rPr>
        <w:t>Y las fechas de realización de la actuación, es decir, de ejecución material de la misma serán desde el</w:t>
      </w:r>
      <w:r w:rsidR="00863DCF">
        <w:rPr>
          <w:rFonts w:ascii="Calibri" w:hAnsi="Calibri" w:cs="Arial"/>
          <w:color w:val="auto"/>
          <w:szCs w:val="22"/>
        </w:rPr>
        <w:t xml:space="preserve"> 17 de noviembre hasta el 2 </w:t>
      </w:r>
      <w:r>
        <w:rPr>
          <w:rFonts w:ascii="Calibri" w:hAnsi="Calibri" w:cs="Arial"/>
          <w:color w:val="auto"/>
          <w:szCs w:val="22"/>
        </w:rPr>
        <w:t xml:space="preserve">de </w:t>
      </w:r>
      <w:r w:rsidR="00863DCF">
        <w:rPr>
          <w:rFonts w:ascii="Calibri" w:hAnsi="Calibri" w:cs="Arial"/>
          <w:color w:val="auto"/>
          <w:szCs w:val="22"/>
        </w:rPr>
        <w:t xml:space="preserve">diciembre de </w:t>
      </w:r>
      <w:r>
        <w:rPr>
          <w:rFonts w:ascii="Calibri" w:hAnsi="Calibri" w:cs="Arial"/>
          <w:color w:val="auto"/>
          <w:szCs w:val="22"/>
        </w:rPr>
        <w:t>2018</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39" w:rsidRDefault="00D76D39">
      <w:r>
        <w:separator/>
      </w:r>
    </w:p>
  </w:endnote>
  <w:endnote w:type="continuationSeparator" w:id="1">
    <w:p w:rsidR="00D76D39" w:rsidRDefault="00D76D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D1" w:rsidRDefault="00562D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2DD1" w:rsidRDefault="00562DD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562DD1" w:rsidTr="00F00A82">
      <w:tc>
        <w:tcPr>
          <w:tcW w:w="4322" w:type="dxa"/>
        </w:tcPr>
        <w:p w:rsidR="00562DD1" w:rsidRDefault="00562DD1" w:rsidP="001F39F0">
          <w:pPr>
            <w:pStyle w:val="Piedepgina"/>
            <w:rPr>
              <w:lang w:val="es-ES_tradnl"/>
            </w:rPr>
          </w:pPr>
          <w:r w:rsidRPr="00F90930">
            <w:rPr>
              <w:rFonts w:ascii="Calibri" w:hAnsi="Calibri"/>
              <w:szCs w:val="22"/>
            </w:rPr>
            <w:t>Fondo Europeo de Desarrollo Regional</w:t>
          </w:r>
        </w:p>
      </w:tc>
      <w:tc>
        <w:tcPr>
          <w:tcW w:w="5246" w:type="dxa"/>
        </w:tcPr>
        <w:p w:rsidR="00562DD1" w:rsidRPr="00F90930" w:rsidRDefault="00562DD1" w:rsidP="001F39F0">
          <w:pPr>
            <w:pStyle w:val="Piedepgina"/>
            <w:jc w:val="right"/>
            <w:rPr>
              <w:rStyle w:val="Nmerodepgina"/>
            </w:rPr>
          </w:pPr>
          <w:r w:rsidRPr="00F90930">
            <w:rPr>
              <w:rFonts w:ascii="Calibri" w:hAnsi="Calibri"/>
              <w:szCs w:val="22"/>
            </w:rPr>
            <w:t>Una manera de hacer Europa</w:t>
          </w:r>
        </w:p>
      </w:tc>
    </w:tr>
    <w:tr w:rsidR="00562DD1" w:rsidTr="00F00A82">
      <w:tc>
        <w:tcPr>
          <w:tcW w:w="4322" w:type="dxa"/>
        </w:tcPr>
        <w:p w:rsidR="00562DD1" w:rsidRDefault="00562DD1" w:rsidP="00DF6AE6">
          <w:pPr>
            <w:pStyle w:val="Piedepgina"/>
            <w:rPr>
              <w:lang w:val="es-ES_tradnl"/>
            </w:rPr>
          </w:pPr>
          <w:r>
            <w:rPr>
              <w:lang w:val="es-ES_tradnl"/>
            </w:rPr>
            <w:t>V0318</w:t>
          </w:r>
        </w:p>
      </w:tc>
      <w:tc>
        <w:tcPr>
          <w:tcW w:w="5246" w:type="dxa"/>
        </w:tcPr>
        <w:p w:rsidR="00562DD1" w:rsidRDefault="00562DD1"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sidR="00CD6808">
            <w:rPr>
              <w:rStyle w:val="Nmerodepgina"/>
              <w:noProof/>
            </w:rPr>
            <w:t>20</w:t>
          </w:r>
          <w:r w:rsidRPr="00F90930">
            <w:rPr>
              <w:rStyle w:val="Nmerodepgina"/>
            </w:rPr>
            <w:fldChar w:fldCharType="end"/>
          </w:r>
        </w:p>
      </w:tc>
    </w:tr>
  </w:tbl>
  <w:p w:rsidR="00562DD1" w:rsidRDefault="00562DD1"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39" w:rsidRDefault="00D76D39">
      <w:r>
        <w:separator/>
      </w:r>
    </w:p>
  </w:footnote>
  <w:footnote w:type="continuationSeparator" w:id="1">
    <w:p w:rsidR="00D76D39" w:rsidRDefault="00D76D39">
      <w:r>
        <w:continuationSeparator/>
      </w:r>
    </w:p>
  </w:footnote>
  <w:footnote w:id="2">
    <w:p w:rsidR="00562DD1" w:rsidRDefault="00562DD1"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562DD1" w:rsidRPr="00CF47AE" w:rsidRDefault="00562DD1"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562DD1" w:rsidRPr="00CC35F1" w:rsidRDefault="00562DD1"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562DD1" w:rsidRPr="00CC35F1" w:rsidRDefault="00562DD1"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562DD1" w:rsidRPr="00CC35F1" w:rsidRDefault="00562DD1"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562DD1" w:rsidRPr="00CC35F1" w:rsidRDefault="00562DD1"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562DD1" w:rsidRPr="00D61B0B" w:rsidRDefault="00562DD1"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562DD1" w:rsidTr="001F691C">
      <w:tc>
        <w:tcPr>
          <w:tcW w:w="3505" w:type="dxa"/>
        </w:tcPr>
        <w:p w:rsidR="00562DD1" w:rsidRPr="00290456" w:rsidRDefault="00562DD1"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562DD1" w:rsidRDefault="00562DD1" w:rsidP="009D13C8">
          <w:pPr>
            <w:pStyle w:val="Encabezado"/>
          </w:pPr>
        </w:p>
      </w:tc>
      <w:tc>
        <w:tcPr>
          <w:tcW w:w="3398" w:type="dxa"/>
        </w:tcPr>
        <w:p w:rsidR="00562DD1" w:rsidRDefault="00562DD1"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562DD1" w:rsidRPr="004A5441" w:rsidRDefault="00562DD1"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32770"/>
  </w:hdrShapeDefaults>
  <w:footnotePr>
    <w:footnote w:id="0"/>
    <w:footnote w:id="1"/>
  </w:footnotePr>
  <w:endnotePr>
    <w:endnote w:id="0"/>
    <w:endnote w:id="1"/>
  </w:endnotePr>
  <w:compat/>
  <w:rsids>
    <w:rsidRoot w:val="00581C5E"/>
    <w:rsid w:val="00013D45"/>
    <w:rsid w:val="0002097E"/>
    <w:rsid w:val="00021631"/>
    <w:rsid w:val="00021762"/>
    <w:rsid w:val="00037BA5"/>
    <w:rsid w:val="00044F71"/>
    <w:rsid w:val="0005493C"/>
    <w:rsid w:val="00061FE3"/>
    <w:rsid w:val="00066D9D"/>
    <w:rsid w:val="000745C1"/>
    <w:rsid w:val="00074F83"/>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451B"/>
    <w:rsid w:val="002C476D"/>
    <w:rsid w:val="002C7F9B"/>
    <w:rsid w:val="002D1B24"/>
    <w:rsid w:val="002D24D4"/>
    <w:rsid w:val="002E4756"/>
    <w:rsid w:val="002E5396"/>
    <w:rsid w:val="0030356F"/>
    <w:rsid w:val="003120EE"/>
    <w:rsid w:val="00315535"/>
    <w:rsid w:val="00316091"/>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4717"/>
    <w:rsid w:val="00407BD2"/>
    <w:rsid w:val="00426B4A"/>
    <w:rsid w:val="004623BD"/>
    <w:rsid w:val="00470288"/>
    <w:rsid w:val="00470978"/>
    <w:rsid w:val="004779AD"/>
    <w:rsid w:val="0048168F"/>
    <w:rsid w:val="004A4B8F"/>
    <w:rsid w:val="004A5441"/>
    <w:rsid w:val="004B511D"/>
    <w:rsid w:val="004B5A02"/>
    <w:rsid w:val="004C013F"/>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62DD1"/>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317C"/>
    <w:rsid w:val="00613DEE"/>
    <w:rsid w:val="006232C4"/>
    <w:rsid w:val="00635E6E"/>
    <w:rsid w:val="0064612C"/>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7082"/>
    <w:rsid w:val="00710B56"/>
    <w:rsid w:val="007149EF"/>
    <w:rsid w:val="00715881"/>
    <w:rsid w:val="00716A42"/>
    <w:rsid w:val="00726985"/>
    <w:rsid w:val="00727D18"/>
    <w:rsid w:val="00733065"/>
    <w:rsid w:val="007350CB"/>
    <w:rsid w:val="00745151"/>
    <w:rsid w:val="00745EB5"/>
    <w:rsid w:val="007522BD"/>
    <w:rsid w:val="00761798"/>
    <w:rsid w:val="00782795"/>
    <w:rsid w:val="00782C6F"/>
    <w:rsid w:val="0079037C"/>
    <w:rsid w:val="007A2D6A"/>
    <w:rsid w:val="007A622D"/>
    <w:rsid w:val="007B1306"/>
    <w:rsid w:val="007B7D86"/>
    <w:rsid w:val="007C3585"/>
    <w:rsid w:val="007D33B0"/>
    <w:rsid w:val="007E2BE4"/>
    <w:rsid w:val="007E304F"/>
    <w:rsid w:val="007E3B73"/>
    <w:rsid w:val="007F1A06"/>
    <w:rsid w:val="00823B8A"/>
    <w:rsid w:val="0084033A"/>
    <w:rsid w:val="00846A1E"/>
    <w:rsid w:val="00863DCF"/>
    <w:rsid w:val="00866499"/>
    <w:rsid w:val="008724CB"/>
    <w:rsid w:val="00873F2D"/>
    <w:rsid w:val="008923AC"/>
    <w:rsid w:val="0089582D"/>
    <w:rsid w:val="00897215"/>
    <w:rsid w:val="008A4D61"/>
    <w:rsid w:val="008A4E09"/>
    <w:rsid w:val="008B6298"/>
    <w:rsid w:val="008D27BF"/>
    <w:rsid w:val="00904005"/>
    <w:rsid w:val="0090697E"/>
    <w:rsid w:val="00915125"/>
    <w:rsid w:val="00920AC4"/>
    <w:rsid w:val="0092450D"/>
    <w:rsid w:val="00927A68"/>
    <w:rsid w:val="00931D65"/>
    <w:rsid w:val="00933756"/>
    <w:rsid w:val="00940EBC"/>
    <w:rsid w:val="009469EF"/>
    <w:rsid w:val="009516A5"/>
    <w:rsid w:val="0095528C"/>
    <w:rsid w:val="00961F48"/>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172AF"/>
    <w:rsid w:val="00A20CCA"/>
    <w:rsid w:val="00A24FE0"/>
    <w:rsid w:val="00A43C8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3A99"/>
    <w:rsid w:val="00B8741D"/>
    <w:rsid w:val="00BA180E"/>
    <w:rsid w:val="00BB7694"/>
    <w:rsid w:val="00BC5D60"/>
    <w:rsid w:val="00BD4629"/>
    <w:rsid w:val="00BD4DA5"/>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6A08"/>
    <w:rsid w:val="00CB7B15"/>
    <w:rsid w:val="00CC237F"/>
    <w:rsid w:val="00CD5F01"/>
    <w:rsid w:val="00CD6808"/>
    <w:rsid w:val="00CE2696"/>
    <w:rsid w:val="00CE7A55"/>
    <w:rsid w:val="00CF2C0E"/>
    <w:rsid w:val="00D00090"/>
    <w:rsid w:val="00D0437C"/>
    <w:rsid w:val="00D13AD5"/>
    <w:rsid w:val="00D14E54"/>
    <w:rsid w:val="00D15BDB"/>
    <w:rsid w:val="00D23745"/>
    <w:rsid w:val="00D25937"/>
    <w:rsid w:val="00D267C2"/>
    <w:rsid w:val="00D36B87"/>
    <w:rsid w:val="00D37A22"/>
    <w:rsid w:val="00D4433A"/>
    <w:rsid w:val="00D50B58"/>
    <w:rsid w:val="00D6013B"/>
    <w:rsid w:val="00D646E4"/>
    <w:rsid w:val="00D64D71"/>
    <w:rsid w:val="00D66047"/>
    <w:rsid w:val="00D76D39"/>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46F8"/>
    <w:rsid w:val="00F323F4"/>
    <w:rsid w:val="00F34C74"/>
    <w:rsid w:val="00F42315"/>
    <w:rsid w:val="00F42E7F"/>
    <w:rsid w:val="00F441CD"/>
    <w:rsid w:val="00F64088"/>
    <w:rsid w:val="00F6420C"/>
    <w:rsid w:val="00F64D1A"/>
    <w:rsid w:val="00F72292"/>
    <w:rsid w:val="00F867FF"/>
    <w:rsid w:val="00F87BEE"/>
    <w:rsid w:val="00F90930"/>
    <w:rsid w:val="00FA074F"/>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20</Pages>
  <Words>7078</Words>
  <Characters>37727</Characters>
  <Application>Microsoft Office Word</Application>
  <DocSecurity>0</DocSecurity>
  <Lines>1143</Lines>
  <Paragraphs>379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44426</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18</cp:revision>
  <cp:lastPrinted>2017-05-16T15:52:00Z</cp:lastPrinted>
  <dcterms:created xsi:type="dcterms:W3CDTF">2018-03-19T17:08:00Z</dcterms:created>
  <dcterms:modified xsi:type="dcterms:W3CDTF">2018-09-20T16:13:00Z</dcterms:modified>
</cp:coreProperties>
</file>